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BC10" w14:textId="07851279" w:rsidR="00371A96" w:rsidRPr="00371A96" w:rsidRDefault="00371A96" w:rsidP="00293582">
      <w:pPr>
        <w:ind w:left="2160" w:firstLine="720"/>
        <w:rPr>
          <w:rFonts w:ascii="Arial" w:hAnsi="Arial" w:cs="Arial"/>
          <w:b/>
          <w:bCs/>
          <w:u w:val="single"/>
        </w:rPr>
      </w:pPr>
      <w:r w:rsidRPr="00293582">
        <w:rPr>
          <w:rFonts w:ascii="Arial" w:hAnsi="Arial" w:cs="Arial"/>
          <w:b/>
          <w:bCs/>
          <w:u w:val="single"/>
        </w:rPr>
        <w:t xml:space="preserve"> </w:t>
      </w:r>
      <w:r w:rsidR="009733AC" w:rsidRPr="00293582">
        <w:rPr>
          <w:rFonts w:ascii="Arial" w:hAnsi="Arial" w:cs="Arial"/>
          <w:b/>
          <w:bCs/>
          <w:u w:val="single"/>
        </w:rPr>
        <w:t xml:space="preserve">Waste </w:t>
      </w:r>
      <w:r w:rsidRPr="00293582">
        <w:rPr>
          <w:rFonts w:ascii="Arial" w:hAnsi="Arial" w:cs="Arial"/>
          <w:b/>
          <w:bCs/>
          <w:u w:val="single"/>
        </w:rPr>
        <w:t>– Privacy</w:t>
      </w:r>
      <w:r w:rsidRPr="00371A96">
        <w:rPr>
          <w:rFonts w:ascii="Arial" w:hAnsi="Arial" w:cs="Arial"/>
          <w:b/>
          <w:bCs/>
          <w:u w:val="single"/>
        </w:rPr>
        <w:t xml:space="preserve"> Notice</w:t>
      </w:r>
    </w:p>
    <w:p w14:paraId="24A9B06E" w14:textId="77777777" w:rsidR="00371A96" w:rsidRDefault="00371A96">
      <w:pPr>
        <w:rPr>
          <w:rFonts w:ascii="Arial" w:hAnsi="Arial" w:cs="Arial"/>
        </w:rPr>
      </w:pPr>
    </w:p>
    <w:p w14:paraId="38FC36E0" w14:textId="0A817D1E" w:rsidR="001057A1" w:rsidRPr="00371A96" w:rsidRDefault="00DB1775">
      <w:pPr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371A96">
        <w:rPr>
          <w:rFonts w:ascii="Arial" w:hAnsi="Arial" w:cs="Arial"/>
          <w:b/>
          <w:bCs/>
        </w:rPr>
        <w:t xml:space="preserve"> </w:t>
      </w:r>
      <w:r w:rsidR="001057A1" w:rsidRPr="00371A96">
        <w:rPr>
          <w:rFonts w:ascii="Arial" w:hAnsi="Arial" w:cs="Arial"/>
          <w:b/>
          <w:bCs/>
        </w:rPr>
        <w:t>T</w:t>
      </w:r>
      <w:r w:rsidR="001057A1" w:rsidRPr="00371A96">
        <w:rPr>
          <w:rFonts w:ascii="Arial" w:eastAsiaTheme="minorEastAsia" w:hAnsi="Arial" w:cs="Arial"/>
          <w:b/>
          <w:bCs/>
          <w:color w:val="000000" w:themeColor="text1"/>
          <w:kern w:val="24"/>
        </w:rPr>
        <w:t>he reasons why we process your data:</w:t>
      </w:r>
    </w:p>
    <w:p w14:paraId="413C4F80" w14:textId="425BBBF9" w:rsidR="006854CF" w:rsidRPr="006854CF" w:rsidRDefault="006854CF" w:rsidP="006854CF">
      <w:pPr>
        <w:pStyle w:val="ListParagraph"/>
        <w:numPr>
          <w:ilvl w:val="0"/>
          <w:numId w:val="9"/>
        </w:numPr>
        <w:shd w:val="clear" w:color="auto" w:fill="FFFFFF"/>
        <w:spacing w:after="75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6854CF">
        <w:rPr>
          <w:rFonts w:ascii="Arial" w:hAnsi="Arial" w:cs="Arial"/>
          <w:color w:val="000000"/>
          <w:sz w:val="22"/>
          <w:szCs w:val="22"/>
        </w:rPr>
        <w:t>Collection of bulky waste</w:t>
      </w:r>
    </w:p>
    <w:p w14:paraId="41C2B054" w14:textId="475A4201" w:rsidR="006854CF" w:rsidRPr="006854CF" w:rsidRDefault="006854CF" w:rsidP="006854CF">
      <w:pPr>
        <w:pStyle w:val="ListParagraph"/>
        <w:numPr>
          <w:ilvl w:val="0"/>
          <w:numId w:val="9"/>
        </w:numPr>
        <w:shd w:val="clear" w:color="auto" w:fill="FFFFFF"/>
        <w:spacing w:after="75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6854CF">
        <w:rPr>
          <w:rFonts w:ascii="Arial" w:hAnsi="Arial" w:cs="Arial"/>
          <w:color w:val="000000"/>
          <w:sz w:val="22"/>
          <w:szCs w:val="22"/>
        </w:rPr>
        <w:t>Collection of infectious clinical waste, including sharps boxes</w:t>
      </w:r>
    </w:p>
    <w:p w14:paraId="64F34BAC" w14:textId="440C2710" w:rsidR="006854CF" w:rsidRPr="006854CF" w:rsidRDefault="006854CF" w:rsidP="006854CF">
      <w:pPr>
        <w:pStyle w:val="ListParagraph"/>
        <w:numPr>
          <w:ilvl w:val="0"/>
          <w:numId w:val="9"/>
        </w:numPr>
        <w:shd w:val="clear" w:color="auto" w:fill="FFFFFF"/>
        <w:spacing w:after="75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6854CF">
        <w:rPr>
          <w:rFonts w:ascii="Arial" w:hAnsi="Arial" w:cs="Arial"/>
          <w:color w:val="000000"/>
          <w:sz w:val="22"/>
          <w:szCs w:val="22"/>
        </w:rPr>
        <w:t>Provision of an assisted refuse or recycling collection</w:t>
      </w:r>
    </w:p>
    <w:p w14:paraId="64AAF86C" w14:textId="3565E0F8" w:rsidR="006854CF" w:rsidRPr="006854CF" w:rsidRDefault="006854CF" w:rsidP="006854CF">
      <w:pPr>
        <w:pStyle w:val="ListParagraph"/>
        <w:numPr>
          <w:ilvl w:val="0"/>
          <w:numId w:val="9"/>
        </w:numPr>
        <w:shd w:val="clear" w:color="auto" w:fill="FFFFFF"/>
        <w:spacing w:after="75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6854CF">
        <w:rPr>
          <w:rFonts w:ascii="Arial" w:hAnsi="Arial" w:cs="Arial"/>
          <w:color w:val="000000"/>
          <w:sz w:val="22"/>
          <w:szCs w:val="22"/>
        </w:rPr>
        <w:t>Provision of additional re</w:t>
      </w:r>
      <w:r>
        <w:rPr>
          <w:rFonts w:ascii="Arial" w:hAnsi="Arial" w:cs="Arial"/>
          <w:color w:val="000000"/>
          <w:sz w:val="22"/>
          <w:szCs w:val="22"/>
        </w:rPr>
        <w:t>f</w:t>
      </w:r>
      <w:r w:rsidRPr="006854CF">
        <w:rPr>
          <w:rFonts w:ascii="Arial" w:hAnsi="Arial" w:cs="Arial"/>
          <w:color w:val="000000"/>
          <w:sz w:val="22"/>
          <w:szCs w:val="22"/>
        </w:rPr>
        <w:t>use or recycling wheeled bins for large families</w:t>
      </w:r>
    </w:p>
    <w:p w14:paraId="0E093981" w14:textId="4A7EEFB8" w:rsidR="006854CF" w:rsidRPr="006854CF" w:rsidRDefault="006854CF" w:rsidP="006854CF">
      <w:pPr>
        <w:pStyle w:val="ListParagraph"/>
        <w:numPr>
          <w:ilvl w:val="0"/>
          <w:numId w:val="9"/>
        </w:numPr>
        <w:shd w:val="clear" w:color="auto" w:fill="FFFFFF"/>
        <w:spacing w:after="75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6854CF">
        <w:rPr>
          <w:rFonts w:ascii="Arial" w:hAnsi="Arial" w:cs="Arial"/>
          <w:color w:val="000000"/>
          <w:sz w:val="22"/>
          <w:szCs w:val="22"/>
        </w:rPr>
        <w:t>Collection of chargeable garden waste</w:t>
      </w:r>
    </w:p>
    <w:p w14:paraId="12EFBD6B" w14:textId="3EEFE8D1" w:rsidR="006854CF" w:rsidRPr="006854CF" w:rsidRDefault="006854CF" w:rsidP="006854CF">
      <w:pPr>
        <w:pStyle w:val="ListParagraph"/>
        <w:numPr>
          <w:ilvl w:val="0"/>
          <w:numId w:val="9"/>
        </w:numPr>
        <w:shd w:val="clear" w:color="auto" w:fill="FFFFFF"/>
        <w:spacing w:after="75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6854CF">
        <w:rPr>
          <w:rFonts w:ascii="Arial" w:hAnsi="Arial" w:cs="Arial"/>
          <w:color w:val="000000"/>
          <w:sz w:val="22"/>
          <w:szCs w:val="22"/>
        </w:rPr>
        <w:t>Collection of commercial waste and recycling</w:t>
      </w:r>
    </w:p>
    <w:p w14:paraId="14C381B4" w14:textId="1FDDAD8E" w:rsidR="006854CF" w:rsidRPr="006854CF" w:rsidRDefault="006854CF" w:rsidP="006854CF">
      <w:pPr>
        <w:pStyle w:val="ListParagraph"/>
        <w:numPr>
          <w:ilvl w:val="0"/>
          <w:numId w:val="9"/>
        </w:numPr>
        <w:shd w:val="clear" w:color="auto" w:fill="FFFFFF"/>
        <w:spacing w:after="75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6854CF">
        <w:rPr>
          <w:rFonts w:ascii="Arial" w:hAnsi="Arial" w:cs="Arial"/>
          <w:color w:val="000000"/>
          <w:sz w:val="22"/>
          <w:szCs w:val="22"/>
        </w:rPr>
        <w:t>Investigations and complaints raised about abandoned vehicles</w:t>
      </w:r>
    </w:p>
    <w:p w14:paraId="1657EF90" w14:textId="12F8D0E3" w:rsidR="006854CF" w:rsidRPr="006854CF" w:rsidRDefault="006854CF" w:rsidP="006854CF">
      <w:pPr>
        <w:pStyle w:val="ListParagraph"/>
        <w:numPr>
          <w:ilvl w:val="0"/>
          <w:numId w:val="9"/>
        </w:numPr>
        <w:shd w:val="clear" w:color="auto" w:fill="FFFFFF"/>
        <w:spacing w:after="75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6854CF">
        <w:rPr>
          <w:rFonts w:ascii="Arial" w:hAnsi="Arial" w:cs="Arial"/>
          <w:color w:val="000000"/>
          <w:sz w:val="22"/>
          <w:szCs w:val="22"/>
        </w:rPr>
        <w:t xml:space="preserve">Street cleaning reporting </w:t>
      </w:r>
      <w:proofErr w:type="gramStart"/>
      <w:r w:rsidRPr="006854CF">
        <w:rPr>
          <w:rFonts w:ascii="Arial" w:hAnsi="Arial" w:cs="Arial"/>
          <w:color w:val="000000"/>
          <w:sz w:val="22"/>
          <w:szCs w:val="22"/>
        </w:rPr>
        <w:t>e.g.</w:t>
      </w:r>
      <w:proofErr w:type="gramEnd"/>
      <w:r w:rsidRPr="006854CF">
        <w:rPr>
          <w:rFonts w:ascii="Arial" w:hAnsi="Arial" w:cs="Arial"/>
          <w:color w:val="000000"/>
          <w:sz w:val="22"/>
          <w:szCs w:val="22"/>
        </w:rPr>
        <w:t xml:space="preserve"> Dead animal removal, full litter/dog bins, Request for additional litter/dog bins</w:t>
      </w:r>
    </w:p>
    <w:p w14:paraId="6E723FFF" w14:textId="20745D31" w:rsidR="006854CF" w:rsidRPr="006854CF" w:rsidRDefault="006854CF" w:rsidP="006854CF">
      <w:pPr>
        <w:pStyle w:val="ListParagraph"/>
        <w:numPr>
          <w:ilvl w:val="0"/>
          <w:numId w:val="9"/>
        </w:numPr>
        <w:shd w:val="clear" w:color="auto" w:fill="FFFFFF"/>
        <w:spacing w:after="75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6854CF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Reporting of Flyposting/Graffiti process</w:t>
      </w:r>
    </w:p>
    <w:p w14:paraId="2B27E523" w14:textId="2A5DFCFD" w:rsidR="006854CF" w:rsidRDefault="006854CF" w:rsidP="006854CF">
      <w:pPr>
        <w:pStyle w:val="ListParagraph"/>
        <w:numPr>
          <w:ilvl w:val="0"/>
          <w:numId w:val="9"/>
        </w:numPr>
        <w:shd w:val="clear" w:color="auto" w:fill="FFFFFF"/>
        <w:spacing w:after="75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6854CF">
        <w:rPr>
          <w:rFonts w:ascii="Arial" w:hAnsi="Arial" w:cs="Arial"/>
          <w:color w:val="000000"/>
          <w:sz w:val="22"/>
          <w:szCs w:val="22"/>
        </w:rPr>
        <w:t>Enquiries on food waste recycling, garden waste, hazardous waste, household waste accumulation, replacement or and missing container</w:t>
      </w:r>
    </w:p>
    <w:p w14:paraId="12426427" w14:textId="77777777" w:rsidR="006854CF" w:rsidRPr="006854CF" w:rsidRDefault="006854CF" w:rsidP="006854CF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854CF">
        <w:rPr>
          <w:rFonts w:ascii="Arial" w:eastAsia="Times New Roman" w:hAnsi="Arial" w:cs="Arial"/>
          <w:color w:val="000000"/>
        </w:rPr>
        <w:t>We also receive personal information indirectly, from the following sources in the following scenarios:</w:t>
      </w:r>
    </w:p>
    <w:p w14:paraId="1808DB13" w14:textId="77777777" w:rsidR="006854CF" w:rsidRPr="006854CF" w:rsidRDefault="006854CF" w:rsidP="006854CF">
      <w:pPr>
        <w:numPr>
          <w:ilvl w:val="0"/>
          <w:numId w:val="8"/>
        </w:numPr>
        <w:shd w:val="clear" w:color="auto" w:fill="FFFFFF"/>
        <w:spacing w:after="75" w:line="240" w:lineRule="auto"/>
        <w:ind w:left="1020"/>
        <w:textAlignment w:val="baseline"/>
        <w:rPr>
          <w:rFonts w:ascii="Arial" w:eastAsia="Times New Roman" w:hAnsi="Arial" w:cs="Arial"/>
          <w:color w:val="000000"/>
        </w:rPr>
      </w:pPr>
      <w:r w:rsidRPr="006854CF">
        <w:rPr>
          <w:rFonts w:ascii="Arial" w:eastAsia="Times New Roman" w:hAnsi="Arial" w:cs="Arial"/>
          <w:color w:val="000000"/>
        </w:rPr>
        <w:t>our refuse and recycling collection contractors, through the complaints process</w:t>
      </w:r>
    </w:p>
    <w:p w14:paraId="10050A23" w14:textId="5DEAED5C" w:rsidR="00DF2F08" w:rsidRPr="00CC7C4B" w:rsidRDefault="00DF2F08" w:rsidP="00CC7C4B">
      <w:pPr>
        <w:pStyle w:val="NoSpacing"/>
        <w:ind w:left="405"/>
        <w:jc w:val="both"/>
      </w:pPr>
    </w:p>
    <w:p w14:paraId="01071E77" w14:textId="17937BE7" w:rsidR="001057A1" w:rsidRPr="00DF2F08" w:rsidRDefault="001057A1" w:rsidP="001057A1">
      <w:pPr>
        <w:rPr>
          <w:rFonts w:ascii="Arial" w:hAnsi="Arial" w:cs="Arial"/>
        </w:rPr>
      </w:pPr>
      <w:r w:rsidRPr="00DF2F08">
        <w:rPr>
          <w:rFonts w:ascii="Arial" w:hAnsi="Arial" w:cs="Arial"/>
          <w:b/>
          <w:bCs/>
        </w:rPr>
        <w:t xml:space="preserve">How we collect your data: </w:t>
      </w:r>
    </w:p>
    <w:p w14:paraId="4B339F94" w14:textId="5280E7E7" w:rsidR="00DF2F08" w:rsidRPr="005E6831" w:rsidRDefault="001057A1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 w:rsidRPr="005E6831">
        <w:rPr>
          <w:rFonts w:ascii="Arial" w:hAnsi="Arial" w:cs="Arial"/>
        </w:rPr>
        <w:t>Telephone calls</w:t>
      </w:r>
    </w:p>
    <w:p w14:paraId="4C814638" w14:textId="7B156040" w:rsidR="00DF2F08" w:rsidRPr="005E6831" w:rsidRDefault="001057A1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 w:rsidRPr="005E6831">
        <w:rPr>
          <w:rFonts w:ascii="Arial" w:hAnsi="Arial" w:cs="Arial"/>
        </w:rPr>
        <w:t xml:space="preserve">Online form </w:t>
      </w:r>
    </w:p>
    <w:p w14:paraId="357AD33C" w14:textId="2C1AC0CA" w:rsidR="00DF2F08" w:rsidRPr="005E6831" w:rsidRDefault="001057A1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 w:rsidRPr="005E6831">
        <w:rPr>
          <w:rFonts w:ascii="Arial" w:hAnsi="Arial" w:cs="Arial"/>
        </w:rPr>
        <w:t>In Person</w:t>
      </w:r>
    </w:p>
    <w:p w14:paraId="623A4CC2" w14:textId="01CD1A74" w:rsidR="001057A1" w:rsidRDefault="001057A1" w:rsidP="005E6831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5E6831">
        <w:rPr>
          <w:rFonts w:ascii="Arial" w:hAnsi="Arial" w:cs="Arial"/>
        </w:rPr>
        <w:t xml:space="preserve">Email </w:t>
      </w:r>
    </w:p>
    <w:p w14:paraId="347C818C" w14:textId="606A4F13" w:rsidR="00B373A5" w:rsidRPr="005E6831" w:rsidRDefault="00B373A5" w:rsidP="005E6831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Letters </w:t>
      </w:r>
    </w:p>
    <w:p w14:paraId="2A899D13" w14:textId="77777777" w:rsidR="00DF2F08" w:rsidRDefault="00DF2F08" w:rsidP="001057A1">
      <w:pPr>
        <w:pStyle w:val="NormalWeb"/>
        <w:spacing w:before="0" w:beforeAutospacing="0" w:after="0" w:afterAutospacing="0" w:line="360" w:lineRule="auto"/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</w:pPr>
    </w:p>
    <w:p w14:paraId="1418E1F4" w14:textId="4437C4E7" w:rsidR="001057A1" w:rsidRPr="00DF2F08" w:rsidRDefault="001057A1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The lawful basis for processing your data: </w:t>
      </w:r>
    </w:p>
    <w:p w14:paraId="7D65AF2D" w14:textId="69688270" w:rsidR="00CC7C4B" w:rsidRPr="00B373A5" w:rsidRDefault="00CC7C4B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>
        <w:rPr>
          <w:rFonts w:ascii="Arial" w:hAnsi="Arial" w:cs="Arial"/>
        </w:rPr>
        <w:t>Public Task</w:t>
      </w:r>
    </w:p>
    <w:p w14:paraId="13F852EA" w14:textId="3B1DA560" w:rsidR="00DF2F08" w:rsidRPr="00F926FF" w:rsidRDefault="00B373A5" w:rsidP="00F926FF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>
        <w:rPr>
          <w:rFonts w:ascii="Arial" w:hAnsi="Arial" w:cs="Arial"/>
        </w:rPr>
        <w:t>Contract with data subject</w:t>
      </w:r>
    </w:p>
    <w:p w14:paraId="7B5E2252" w14:textId="77777777" w:rsidR="00F926FF" w:rsidRPr="00F926FF" w:rsidRDefault="00F926FF" w:rsidP="00F926FF">
      <w:pPr>
        <w:pStyle w:val="NoSpacing"/>
        <w:ind w:left="405"/>
        <w:rPr>
          <w:rFonts w:ascii="Arial" w:eastAsia="Times New Roman" w:hAnsi="Arial" w:cs="Arial"/>
        </w:rPr>
      </w:pPr>
    </w:p>
    <w:p w14:paraId="5499BEDA" w14:textId="3DF8FC6A" w:rsidR="001057A1" w:rsidRPr="00DF2F08" w:rsidRDefault="001057A1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The type of personal data we process: </w:t>
      </w:r>
    </w:p>
    <w:p w14:paraId="5356EDE4" w14:textId="77777777" w:rsidR="00DF2F08" w:rsidRPr="005E6831" w:rsidRDefault="001057A1" w:rsidP="005E6831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5E6831">
        <w:rPr>
          <w:rFonts w:ascii="Arial" w:hAnsi="Arial" w:cs="Arial"/>
        </w:rPr>
        <w:t>Name</w:t>
      </w:r>
    </w:p>
    <w:p w14:paraId="74C4086E" w14:textId="0D5428D8" w:rsidR="00CC7C4B" w:rsidRPr="00B373A5" w:rsidRDefault="00B373A5" w:rsidP="005E6831">
      <w:pPr>
        <w:pStyle w:val="NoSpacing"/>
        <w:numPr>
          <w:ilvl w:val="0"/>
          <w:numId w:val="3"/>
        </w:numPr>
        <w:rPr>
          <w:rFonts w:eastAsia="Times New Roman"/>
        </w:rPr>
      </w:pPr>
      <w:r>
        <w:rPr>
          <w:rFonts w:ascii="Arial" w:hAnsi="Arial" w:cs="Arial"/>
        </w:rPr>
        <w:t>Telephone Number</w:t>
      </w:r>
    </w:p>
    <w:p w14:paraId="70AF8DE1" w14:textId="5D21D8B4" w:rsidR="00B373A5" w:rsidRPr="00B373A5" w:rsidRDefault="00B373A5" w:rsidP="005E6831">
      <w:pPr>
        <w:pStyle w:val="NoSpacing"/>
        <w:numPr>
          <w:ilvl w:val="0"/>
          <w:numId w:val="3"/>
        </w:numPr>
        <w:rPr>
          <w:rFonts w:eastAsia="Times New Roman"/>
        </w:rPr>
      </w:pPr>
      <w:r>
        <w:rPr>
          <w:rFonts w:ascii="Arial" w:hAnsi="Arial" w:cs="Arial"/>
        </w:rPr>
        <w:t>Email address</w:t>
      </w:r>
    </w:p>
    <w:p w14:paraId="768346BB" w14:textId="7F25EDDD" w:rsidR="00B373A5" w:rsidRPr="00B373A5" w:rsidRDefault="00B373A5" w:rsidP="005E6831">
      <w:pPr>
        <w:pStyle w:val="NoSpacing"/>
        <w:numPr>
          <w:ilvl w:val="0"/>
          <w:numId w:val="3"/>
        </w:numPr>
        <w:rPr>
          <w:rFonts w:eastAsia="Times New Roman"/>
        </w:rPr>
      </w:pPr>
      <w:r>
        <w:rPr>
          <w:rFonts w:ascii="Arial" w:hAnsi="Arial" w:cs="Arial"/>
        </w:rPr>
        <w:t>Address</w:t>
      </w:r>
    </w:p>
    <w:p w14:paraId="7A4985CE" w14:textId="0A78A2CE" w:rsidR="00B373A5" w:rsidRPr="009733AC" w:rsidRDefault="00B373A5" w:rsidP="005E6831">
      <w:pPr>
        <w:pStyle w:val="NoSpacing"/>
        <w:numPr>
          <w:ilvl w:val="0"/>
          <w:numId w:val="3"/>
        </w:numPr>
        <w:rPr>
          <w:rFonts w:eastAsia="Times New Roman"/>
        </w:rPr>
      </w:pPr>
      <w:r>
        <w:rPr>
          <w:rFonts w:ascii="Arial" w:hAnsi="Arial" w:cs="Arial"/>
        </w:rPr>
        <w:t>Financial information</w:t>
      </w:r>
    </w:p>
    <w:p w14:paraId="0C43E9F4" w14:textId="0763F7D9" w:rsidR="009733AC" w:rsidRPr="00293582" w:rsidRDefault="009733AC" w:rsidP="009733AC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93582">
        <w:rPr>
          <w:rFonts w:ascii="Arial" w:hAnsi="Arial" w:cs="Arial"/>
          <w:sz w:val="22"/>
          <w:szCs w:val="22"/>
        </w:rPr>
        <w:t xml:space="preserve">Ownership of land, </w:t>
      </w:r>
      <w:proofErr w:type="gramStart"/>
      <w:r w:rsidRPr="00293582">
        <w:rPr>
          <w:rFonts w:ascii="Arial" w:hAnsi="Arial" w:cs="Arial"/>
          <w:sz w:val="22"/>
          <w:szCs w:val="22"/>
        </w:rPr>
        <w:t>premises</w:t>
      </w:r>
      <w:proofErr w:type="gramEnd"/>
      <w:r w:rsidRPr="00293582">
        <w:rPr>
          <w:rFonts w:ascii="Arial" w:hAnsi="Arial" w:cs="Arial"/>
          <w:sz w:val="22"/>
          <w:szCs w:val="22"/>
        </w:rPr>
        <w:t xml:space="preserve"> or property</w:t>
      </w:r>
    </w:p>
    <w:p w14:paraId="5FA2CDB8" w14:textId="12C8253B" w:rsidR="009733AC" w:rsidRPr="00293582" w:rsidRDefault="009733AC" w:rsidP="009733AC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93582">
        <w:rPr>
          <w:rFonts w:ascii="Arial" w:hAnsi="Arial" w:cs="Arial"/>
          <w:sz w:val="22"/>
          <w:szCs w:val="22"/>
        </w:rPr>
        <w:t>Medical status</w:t>
      </w:r>
    </w:p>
    <w:p w14:paraId="4832352D" w14:textId="77777777" w:rsidR="00DF2F08" w:rsidRDefault="00DF2F08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6EBB40F3" w14:textId="61E27869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Special (Sensitive) category data: </w:t>
      </w:r>
    </w:p>
    <w:p w14:paraId="20B79CC6" w14:textId="236C596B" w:rsidR="00371A96" w:rsidRPr="00371A96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371A96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 </w:t>
      </w:r>
      <w:r w:rsidR="006854CF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Health data</w:t>
      </w:r>
    </w:p>
    <w:p w14:paraId="421F8FC5" w14:textId="77777777" w:rsidR="00DF2F08" w:rsidRDefault="00DD622C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371A96">
        <w:rPr>
          <w:rFonts w:ascii="Arial" w:hAnsi="Arial" w:cs="Arial"/>
          <w:sz w:val="22"/>
          <w:szCs w:val="22"/>
        </w:rPr>
        <w:t xml:space="preserve"> </w:t>
      </w:r>
    </w:p>
    <w:p w14:paraId="5BD65D71" w14:textId="59CA54AE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Lawful Basis for Processing Special Categories of Personal Data:</w:t>
      </w:r>
    </w:p>
    <w:p w14:paraId="63BC61D7" w14:textId="40DC7A46" w:rsidR="00DF2F08" w:rsidRDefault="006854CF" w:rsidP="00DF2F08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Reasons of substantial interest</w:t>
      </w:r>
    </w:p>
    <w:p w14:paraId="654BA48C" w14:textId="6A2AB04F" w:rsidR="006854CF" w:rsidRDefault="006854CF" w:rsidP="00DF2F08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Explicit consent</w:t>
      </w:r>
    </w:p>
    <w:p w14:paraId="7080DEB5" w14:textId="77777777" w:rsidR="00DF2F08" w:rsidRDefault="00DF2F08" w:rsidP="00DF2F08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4ABBD8E" w14:textId="1AECBAF2" w:rsidR="00371A96" w:rsidRPr="00DF2F08" w:rsidRDefault="00371A96" w:rsidP="00DF2F0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lastRenderedPageBreak/>
        <w:t>Processing of personal data relating to criminal convictions and offences:</w:t>
      </w:r>
    </w:p>
    <w:p w14:paraId="4B939719" w14:textId="77777777" w:rsidR="00371A96" w:rsidRPr="00371A96" w:rsidRDefault="00371A96" w:rsidP="00371A9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71A96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Non-Applicable</w:t>
      </w:r>
    </w:p>
    <w:p w14:paraId="703E0D4F" w14:textId="77777777" w:rsidR="00DF2F08" w:rsidRDefault="00DD622C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371A96">
        <w:rPr>
          <w:rFonts w:ascii="Arial" w:hAnsi="Arial" w:cs="Arial"/>
          <w:sz w:val="22"/>
          <w:szCs w:val="22"/>
        </w:rPr>
        <w:t xml:space="preserve">      </w:t>
      </w:r>
    </w:p>
    <w:p w14:paraId="22402778" w14:textId="06CC8CB1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Sharing your data:</w:t>
      </w:r>
    </w:p>
    <w:p w14:paraId="09D6EB97" w14:textId="6900F56C" w:rsidR="00CC7C4B" w:rsidRDefault="00CC7C4B" w:rsidP="00CC7C4B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CC7C4B">
        <w:rPr>
          <w:rFonts w:ascii="Arial" w:hAnsi="Arial" w:cs="Arial"/>
        </w:rPr>
        <w:t>Unit4 ERP System</w:t>
      </w:r>
    </w:p>
    <w:p w14:paraId="050C97E9" w14:textId="23490162" w:rsidR="008F7821" w:rsidRDefault="008F7821" w:rsidP="00CC7C4B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Other council departments</w:t>
      </w:r>
    </w:p>
    <w:p w14:paraId="42C6C1E0" w14:textId="0D2727B9" w:rsidR="009733AC" w:rsidRPr="00293582" w:rsidRDefault="009733AC" w:rsidP="00CC7C4B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293582">
        <w:rPr>
          <w:rFonts w:ascii="Arial" w:hAnsi="Arial" w:cs="Arial"/>
        </w:rPr>
        <w:t xml:space="preserve">Other local authorities </w:t>
      </w:r>
    </w:p>
    <w:p w14:paraId="7537EAAB" w14:textId="20ECC357" w:rsidR="00D535B5" w:rsidRDefault="00D535B5" w:rsidP="00CC7C4B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Biffa</w:t>
      </w:r>
    </w:p>
    <w:p w14:paraId="360EA936" w14:textId="42C9D577" w:rsidR="00D535B5" w:rsidRDefault="00D535B5" w:rsidP="00CC7C4B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Police</w:t>
      </w:r>
    </w:p>
    <w:p w14:paraId="540F0DD2" w14:textId="415B368D" w:rsidR="00D535B5" w:rsidRDefault="00D535B5" w:rsidP="00CC7C4B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DVLA</w:t>
      </w:r>
    </w:p>
    <w:p w14:paraId="6348953D" w14:textId="0F53BD3B" w:rsidR="00D535B5" w:rsidRDefault="00D535B5" w:rsidP="00CC7C4B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HMRC </w:t>
      </w:r>
    </w:p>
    <w:p w14:paraId="1A8F3795" w14:textId="122DA118" w:rsidR="00D535B5" w:rsidRDefault="00D535B5" w:rsidP="00CC7C4B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NHS</w:t>
      </w:r>
    </w:p>
    <w:p w14:paraId="4C62F5A6" w14:textId="77777777" w:rsidR="00CC7C4B" w:rsidRPr="00CC7C4B" w:rsidRDefault="00CC7C4B" w:rsidP="00CC7C4B">
      <w:pPr>
        <w:pStyle w:val="NoSpacing"/>
        <w:rPr>
          <w:rFonts w:ascii="Arial" w:hAnsi="Arial" w:cs="Arial"/>
        </w:rPr>
      </w:pPr>
    </w:p>
    <w:p w14:paraId="7D13858B" w14:textId="33AB282E" w:rsidR="00371A96" w:rsidRPr="00DF2F08" w:rsidRDefault="00DF2F08" w:rsidP="00371A9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hAnsi="Arial" w:cs="Arial"/>
          <w:b/>
          <w:bCs/>
          <w:sz w:val="22"/>
          <w:szCs w:val="22"/>
        </w:rPr>
        <w:t>A</w:t>
      </w:r>
      <w:r w:rsidR="00371A96"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utomated decision </w:t>
      </w:r>
      <w:proofErr w:type="gramStart"/>
      <w:r w:rsidR="00371A96"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making :</w:t>
      </w:r>
      <w:proofErr w:type="gramEnd"/>
    </w:p>
    <w:p w14:paraId="70F72878" w14:textId="48312F3F" w:rsidR="00371A96" w:rsidRDefault="00371A96" w:rsidP="00371A96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 w:rsidRPr="00371A96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Non-Applicable</w:t>
      </w:r>
    </w:p>
    <w:p w14:paraId="21EE691E" w14:textId="77777777" w:rsidR="00DF2F08" w:rsidRPr="00371A96" w:rsidRDefault="00DF2F08" w:rsidP="00371A9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DDCC3FD" w14:textId="1CEF9534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How long we keep your data:</w:t>
      </w:r>
    </w:p>
    <w:p w14:paraId="181E16AA" w14:textId="609AADCD" w:rsidR="00DF2F08" w:rsidRPr="00293582" w:rsidRDefault="00957DC7" w:rsidP="00293582">
      <w:pPr>
        <w:pStyle w:val="NoSpacing"/>
        <w:rPr>
          <w:rFonts w:ascii="Arial" w:hAnsi="Arial" w:cs="Arial"/>
        </w:rPr>
      </w:pPr>
      <w:r w:rsidRPr="00293582">
        <w:rPr>
          <w:rFonts w:ascii="Arial" w:hAnsi="Arial" w:cs="Arial"/>
        </w:rPr>
        <w:t xml:space="preserve">Data is only held as long as is </w:t>
      </w:r>
      <w:r w:rsidR="00293582" w:rsidRPr="00293582">
        <w:rPr>
          <w:rFonts w:ascii="Arial" w:hAnsi="Arial" w:cs="Arial"/>
        </w:rPr>
        <w:t>necessary, and</w:t>
      </w:r>
      <w:r w:rsidRPr="00293582">
        <w:rPr>
          <w:rFonts w:ascii="Arial" w:hAnsi="Arial" w:cs="Arial"/>
        </w:rPr>
        <w:t xml:space="preserve"> is disposed of securely when it is no longer needed.</w:t>
      </w:r>
    </w:p>
    <w:p w14:paraId="0A3D615D" w14:textId="2FA2C208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028AB5B9" w14:textId="77777777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2A436493" w14:textId="307E4EB3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6B029F8E" w14:textId="315CC379" w:rsidR="00EA2859" w:rsidRPr="001057A1" w:rsidRDefault="00DD622C">
      <w:pPr>
        <w:rPr>
          <w:rFonts w:ascii="Arial" w:eastAsiaTheme="minorEastAsia" w:hAnsi="Arial" w:cs="Arial"/>
          <w:color w:val="000000" w:themeColor="text1"/>
          <w:kern w:val="24"/>
        </w:rPr>
      </w:pPr>
      <w:r w:rsidRPr="00371A9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B1775" w:rsidRPr="00371A9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A2859" w:rsidRPr="001057A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DBCC6" w14:textId="77777777" w:rsidR="000B00F0" w:rsidRDefault="000B00F0" w:rsidP="001057A1">
      <w:pPr>
        <w:spacing w:after="0" w:line="240" w:lineRule="auto"/>
      </w:pPr>
      <w:r>
        <w:separator/>
      </w:r>
    </w:p>
  </w:endnote>
  <w:endnote w:type="continuationSeparator" w:id="0">
    <w:p w14:paraId="0C6870C9" w14:textId="77777777" w:rsidR="000B00F0" w:rsidRDefault="000B00F0" w:rsidP="00105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9AA4B" w14:textId="664775DC" w:rsidR="00F926FF" w:rsidRDefault="00F926FF">
    <w:pPr>
      <w:pStyle w:val="Footer"/>
    </w:pPr>
    <w:r>
      <w:t>Published 23</w:t>
    </w:r>
    <w:r w:rsidRPr="00F926FF">
      <w:rPr>
        <w:vertAlign w:val="superscript"/>
      </w:rPr>
      <w:t>rd</w:t>
    </w:r>
    <w:r>
      <w:t xml:space="preserve"> November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37607" w14:textId="77777777" w:rsidR="000B00F0" w:rsidRDefault="000B00F0" w:rsidP="001057A1">
      <w:pPr>
        <w:spacing w:after="0" w:line="240" w:lineRule="auto"/>
      </w:pPr>
      <w:r>
        <w:separator/>
      </w:r>
    </w:p>
  </w:footnote>
  <w:footnote w:type="continuationSeparator" w:id="0">
    <w:p w14:paraId="07A9B880" w14:textId="77777777" w:rsidR="000B00F0" w:rsidRDefault="000B00F0" w:rsidP="00105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1690"/>
    <w:multiLevelType w:val="hybridMultilevel"/>
    <w:tmpl w:val="AE20A20C"/>
    <w:lvl w:ilvl="0" w:tplc="56E64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1469B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38C6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0E6B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6EC6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14DE7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0C5B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70F6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D6A6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44DD2"/>
    <w:multiLevelType w:val="multilevel"/>
    <w:tmpl w:val="5FE08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180D74"/>
    <w:multiLevelType w:val="hybridMultilevel"/>
    <w:tmpl w:val="8F22A6FA"/>
    <w:lvl w:ilvl="0" w:tplc="6C36EA0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EA140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2216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E48DD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3A1C8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2029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5E23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60B60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FCB8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32457"/>
    <w:multiLevelType w:val="hybridMultilevel"/>
    <w:tmpl w:val="7B56229A"/>
    <w:lvl w:ilvl="0" w:tplc="F684D58C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6564B54"/>
    <w:multiLevelType w:val="multilevel"/>
    <w:tmpl w:val="227A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E2725F"/>
    <w:multiLevelType w:val="hybridMultilevel"/>
    <w:tmpl w:val="02B67C20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C57E7A"/>
    <w:multiLevelType w:val="hybridMultilevel"/>
    <w:tmpl w:val="55F888E6"/>
    <w:lvl w:ilvl="0" w:tplc="8A6E35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31EA7"/>
    <w:multiLevelType w:val="hybridMultilevel"/>
    <w:tmpl w:val="58CE47CC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7F361FBE"/>
    <w:multiLevelType w:val="hybridMultilevel"/>
    <w:tmpl w:val="22E8AA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8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75"/>
    <w:rsid w:val="00047340"/>
    <w:rsid w:val="000B00F0"/>
    <w:rsid w:val="001057A1"/>
    <w:rsid w:val="001B3AF8"/>
    <w:rsid w:val="00207831"/>
    <w:rsid w:val="00293582"/>
    <w:rsid w:val="002D14D9"/>
    <w:rsid w:val="00371A96"/>
    <w:rsid w:val="005773B6"/>
    <w:rsid w:val="005E6831"/>
    <w:rsid w:val="005F2E9B"/>
    <w:rsid w:val="00666822"/>
    <w:rsid w:val="006854CF"/>
    <w:rsid w:val="006A1C68"/>
    <w:rsid w:val="007F52DF"/>
    <w:rsid w:val="008F7821"/>
    <w:rsid w:val="00957DC7"/>
    <w:rsid w:val="009733AC"/>
    <w:rsid w:val="00B373A5"/>
    <w:rsid w:val="00CC7C4B"/>
    <w:rsid w:val="00D535B5"/>
    <w:rsid w:val="00DB1775"/>
    <w:rsid w:val="00DD622C"/>
    <w:rsid w:val="00DF2F08"/>
    <w:rsid w:val="00EA2859"/>
    <w:rsid w:val="00F02991"/>
    <w:rsid w:val="00F133CB"/>
    <w:rsid w:val="00F9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26F9AFF"/>
  <w15:chartTrackingRefBased/>
  <w15:docId w15:val="{F330CADF-5FF1-44C1-B8A7-68FECF71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7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05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71A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926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6FF"/>
  </w:style>
  <w:style w:type="paragraph" w:styleId="Footer">
    <w:name w:val="footer"/>
    <w:basedOn w:val="Normal"/>
    <w:link w:val="FooterChar"/>
    <w:uiPriority w:val="99"/>
    <w:unhideWhenUsed/>
    <w:rsid w:val="00F926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3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50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11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136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94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8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87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9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7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29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32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15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0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0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5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90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1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6889</Words>
  <Characters>39273</Characters>
  <Application>Microsoft Office Word</Application>
  <DocSecurity>0</DocSecurity>
  <Lines>327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Ealey, Hannah</dc:creator>
  <cp:keywords/>
  <dc:description/>
  <cp:lastModifiedBy>Ealey, Hannah</cp:lastModifiedBy>
  <cp:revision>3</cp:revision>
  <dcterms:created xsi:type="dcterms:W3CDTF">2022-08-08T13:48:00Z</dcterms:created>
  <dcterms:modified xsi:type="dcterms:W3CDTF">2022-11-23T12:08:00Z</dcterms:modified>
</cp:coreProperties>
</file>