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0896A" w14:textId="77777777" w:rsidR="00592235" w:rsidRDefault="005135FF">
      <w:pPr>
        <w:spacing w:after="313"/>
        <w:ind w:left="1228" w:firstLine="0"/>
      </w:pPr>
      <w:r>
        <w:rPr>
          <w:noProof/>
        </w:rPr>
        <w:drawing>
          <wp:inline distT="0" distB="0" distL="0" distR="0" wp14:anchorId="299B66E3" wp14:editId="49C6D9DF">
            <wp:extent cx="5083810" cy="828284"/>
            <wp:effectExtent l="0" t="0" r="0" b="0"/>
            <wp:docPr id="175" name="Picture 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3810" cy="82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47E47" w14:textId="77777777" w:rsidR="00592235" w:rsidRDefault="005135FF">
      <w:pPr>
        <w:pStyle w:val="Heading1"/>
      </w:pPr>
      <w:r>
        <w:t xml:space="preserve">Certificate of Existing Use or Development Application Validation Checklist </w:t>
      </w:r>
    </w:p>
    <w:p w14:paraId="65ED2A4E" w14:textId="77777777" w:rsidR="00592235" w:rsidRDefault="005135FF">
      <w:pPr>
        <w:spacing w:after="161"/>
        <w:ind w:left="-5"/>
      </w:pPr>
      <w:r>
        <w:t xml:space="preserve">Complete this checklist and submit it with your certificate of lawfulness of existing use or development to confirm that any existing use/operation/activity that has already taken place is lawful on the date specified in the application. </w:t>
      </w:r>
    </w:p>
    <w:p w14:paraId="567CDB3C" w14:textId="77777777" w:rsidR="00592235" w:rsidRDefault="005135FF">
      <w:pPr>
        <w:spacing w:after="161"/>
        <w:ind w:left="0" w:firstLine="0"/>
      </w:pPr>
      <w:r>
        <w:rPr>
          <w:b/>
          <w:shd w:val="clear" w:color="auto" w:fill="FFFF00"/>
        </w:rPr>
        <w:t>You will need to submit this completed checklist with your application. It will not be</w:t>
      </w:r>
      <w:r>
        <w:rPr>
          <w:b/>
        </w:rPr>
        <w:t xml:space="preserve"> </w:t>
      </w:r>
      <w:r>
        <w:rPr>
          <w:b/>
          <w:shd w:val="clear" w:color="auto" w:fill="FFFF00"/>
        </w:rPr>
        <w:t>accepted without it.</w:t>
      </w:r>
      <w:r>
        <w:rPr>
          <w:b/>
        </w:rPr>
        <w:t xml:space="preserve">  </w:t>
      </w:r>
    </w:p>
    <w:p w14:paraId="0EF37207" w14:textId="77777777" w:rsidR="00592235" w:rsidRDefault="005135FF">
      <w:pPr>
        <w:spacing w:after="197"/>
        <w:ind w:left="-5"/>
      </w:pPr>
      <w:r>
        <w:t xml:space="preserve">Guidance and information on the drawing and documents listed below can be found in our </w:t>
      </w:r>
      <w:hyperlink r:id="rId5">
        <w:r>
          <w:rPr>
            <w:color w:val="0563C1"/>
            <w:u w:val="single" w:color="0563C1"/>
          </w:rPr>
          <w:t>Validation Checklist Guidance Note</w:t>
        </w:r>
      </w:hyperlink>
      <w:hyperlink r:id="rId6">
        <w:r>
          <w:t>.</w:t>
        </w:r>
      </w:hyperlink>
      <w:r>
        <w:t xml:space="preserve"> </w:t>
      </w:r>
    </w:p>
    <w:p w14:paraId="2C6A393B" w14:textId="77777777" w:rsidR="00592235" w:rsidRDefault="005135FF">
      <w:pPr>
        <w:pStyle w:val="Heading1"/>
        <w:spacing w:after="0"/>
        <w:ind w:left="-5"/>
      </w:pPr>
      <w:r>
        <w:t xml:space="preserve">National requirements </w:t>
      </w:r>
    </w:p>
    <w:tbl>
      <w:tblPr>
        <w:tblStyle w:val="TableGrid"/>
        <w:tblW w:w="10289" w:type="dxa"/>
        <w:tblInd w:w="5" w:type="dxa"/>
        <w:tblCellMar>
          <w:top w:w="56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5047"/>
        <w:gridCol w:w="1498"/>
        <w:gridCol w:w="3744"/>
      </w:tblGrid>
      <w:tr w:rsidR="00592235" w14:paraId="16937EB1" w14:textId="77777777">
        <w:trPr>
          <w:trHeight w:val="564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593D" w14:textId="77777777" w:rsidR="00592235" w:rsidRDefault="005135FF">
            <w:pPr>
              <w:spacing w:after="0"/>
              <w:ind w:left="0" w:right="16" w:firstLine="0"/>
              <w:jc w:val="center"/>
            </w:pPr>
            <w:r>
              <w:rPr>
                <w:b/>
              </w:rPr>
              <w:t xml:space="preserve">Requirement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339A" w14:textId="77777777" w:rsidR="00592235" w:rsidRDefault="005135FF">
            <w:pPr>
              <w:spacing w:after="0"/>
              <w:ind w:left="0" w:firstLine="0"/>
              <w:jc w:val="center"/>
            </w:pPr>
            <w:r>
              <w:rPr>
                <w:b/>
              </w:rPr>
              <w:t xml:space="preserve">Included – Y/N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8EDD" w14:textId="77777777" w:rsidR="00592235" w:rsidRDefault="005135FF">
            <w:pPr>
              <w:spacing w:after="0"/>
              <w:ind w:left="0" w:firstLine="0"/>
              <w:jc w:val="center"/>
            </w:pPr>
            <w:r>
              <w:rPr>
                <w:b/>
              </w:rPr>
              <w:t xml:space="preserve">If No, short statement why detail is not required </w:t>
            </w:r>
          </w:p>
        </w:tc>
      </w:tr>
      <w:tr w:rsidR="00592235" w14:paraId="6C301D7B" w14:textId="77777777">
        <w:trPr>
          <w:trHeight w:val="1114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0DF0" w14:textId="77777777" w:rsidR="00592235" w:rsidRDefault="005135FF">
            <w:pPr>
              <w:spacing w:after="0"/>
              <w:ind w:left="0" w:firstLine="0"/>
            </w:pPr>
            <w:r>
              <w:t xml:space="preserve"> </w:t>
            </w:r>
          </w:p>
          <w:p w14:paraId="6CD38E85" w14:textId="77777777" w:rsidR="00592235" w:rsidRDefault="005135FF">
            <w:pPr>
              <w:spacing w:after="0"/>
              <w:ind w:left="0" w:firstLine="0"/>
              <w:jc w:val="center"/>
            </w:pPr>
            <w:r>
              <w:t xml:space="preserve">Completed application form, signed and dated </w:t>
            </w:r>
          </w:p>
          <w:p w14:paraId="0B0F7875" w14:textId="77777777" w:rsidR="00592235" w:rsidRDefault="005135FF">
            <w:pPr>
              <w:spacing w:after="0"/>
              <w:ind w:left="46" w:firstLine="0"/>
              <w:jc w:val="center"/>
            </w:pPr>
            <w: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E8F5" w14:textId="77777777" w:rsidR="00592235" w:rsidRDefault="005135FF">
            <w:pPr>
              <w:spacing w:after="0"/>
              <w:ind w:left="48" w:firstLine="0"/>
              <w:jc w:val="center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F1A6" w14:textId="77777777" w:rsidR="00592235" w:rsidRDefault="005135FF">
            <w:pPr>
              <w:spacing w:after="0"/>
              <w:ind w:left="48" w:firstLine="0"/>
              <w:jc w:val="center"/>
            </w:pPr>
            <w:r>
              <w:t xml:space="preserve"> </w:t>
            </w:r>
          </w:p>
        </w:tc>
      </w:tr>
      <w:tr w:rsidR="00592235" w14:paraId="499CBF80" w14:textId="77777777">
        <w:trPr>
          <w:trHeight w:val="838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3A69" w14:textId="77777777" w:rsidR="00592235" w:rsidRDefault="005135FF">
            <w:pPr>
              <w:spacing w:after="0"/>
              <w:ind w:left="46" w:firstLine="0"/>
              <w:jc w:val="center"/>
            </w:pPr>
            <w:r>
              <w:t xml:space="preserve"> </w:t>
            </w:r>
          </w:p>
          <w:p w14:paraId="0B77C390" w14:textId="77777777" w:rsidR="00592235" w:rsidRDefault="005135FF">
            <w:pPr>
              <w:spacing w:after="0"/>
              <w:ind w:left="0" w:right="17" w:firstLine="0"/>
              <w:jc w:val="center"/>
            </w:pPr>
            <w:r>
              <w:t xml:space="preserve">Correct application fee </w:t>
            </w:r>
          </w:p>
          <w:p w14:paraId="0C9610B5" w14:textId="77777777" w:rsidR="00592235" w:rsidRDefault="005135FF">
            <w:pPr>
              <w:spacing w:after="0"/>
              <w:ind w:left="46" w:firstLine="0"/>
              <w:jc w:val="center"/>
            </w:pPr>
            <w: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955D" w14:textId="77777777" w:rsidR="00592235" w:rsidRDefault="005135FF">
            <w:pPr>
              <w:spacing w:after="0"/>
              <w:ind w:left="48" w:firstLine="0"/>
              <w:jc w:val="center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1807" w14:textId="77777777" w:rsidR="00592235" w:rsidRDefault="005135FF">
            <w:pPr>
              <w:spacing w:after="0"/>
              <w:ind w:left="48" w:firstLine="0"/>
              <w:jc w:val="center"/>
            </w:pPr>
            <w:r>
              <w:t xml:space="preserve"> </w:t>
            </w:r>
          </w:p>
        </w:tc>
      </w:tr>
      <w:tr w:rsidR="00592235" w14:paraId="47F226FE" w14:textId="77777777">
        <w:trPr>
          <w:trHeight w:val="838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6E30" w14:textId="77777777" w:rsidR="00592235" w:rsidRDefault="005135FF">
            <w:pPr>
              <w:spacing w:after="0"/>
              <w:ind w:left="46" w:firstLine="0"/>
              <w:jc w:val="center"/>
            </w:pPr>
            <w:r>
              <w:t xml:space="preserve"> </w:t>
            </w:r>
          </w:p>
          <w:p w14:paraId="3D6EF55D" w14:textId="77777777" w:rsidR="00592235" w:rsidRDefault="005135FF">
            <w:pPr>
              <w:spacing w:after="0"/>
              <w:ind w:left="0" w:right="20" w:firstLine="0"/>
              <w:jc w:val="center"/>
            </w:pPr>
            <w:r>
              <w:t xml:space="preserve">Location Plan </w:t>
            </w:r>
          </w:p>
          <w:p w14:paraId="64C7C707" w14:textId="77777777" w:rsidR="00592235" w:rsidRDefault="005135FF">
            <w:pPr>
              <w:spacing w:after="0"/>
              <w:ind w:left="46" w:firstLine="0"/>
              <w:jc w:val="center"/>
            </w:pPr>
            <w: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3401" w14:textId="77777777" w:rsidR="00592235" w:rsidRDefault="005135FF">
            <w:pPr>
              <w:spacing w:after="0"/>
              <w:ind w:left="48" w:firstLine="0"/>
              <w:jc w:val="center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E9C0" w14:textId="77777777" w:rsidR="00592235" w:rsidRDefault="005135FF">
            <w:pPr>
              <w:spacing w:after="0"/>
              <w:ind w:left="48" w:firstLine="0"/>
              <w:jc w:val="center"/>
            </w:pPr>
            <w:r>
              <w:t xml:space="preserve"> </w:t>
            </w:r>
          </w:p>
        </w:tc>
      </w:tr>
      <w:tr w:rsidR="00592235" w14:paraId="17A4EDFC" w14:textId="77777777">
        <w:trPr>
          <w:trHeight w:val="838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B99D" w14:textId="77777777" w:rsidR="00592235" w:rsidRDefault="005135FF">
            <w:pPr>
              <w:spacing w:after="0"/>
              <w:ind w:left="46" w:firstLine="0"/>
              <w:jc w:val="center"/>
            </w:pPr>
            <w:r>
              <w:t xml:space="preserve"> </w:t>
            </w:r>
          </w:p>
          <w:p w14:paraId="28B37F9F" w14:textId="77777777" w:rsidR="00592235" w:rsidRDefault="005135FF">
            <w:pPr>
              <w:spacing w:after="0"/>
              <w:ind w:left="0" w:right="19" w:firstLine="0"/>
              <w:jc w:val="center"/>
            </w:pPr>
            <w:r>
              <w:t xml:space="preserve">Existing and Proposed Elevations </w:t>
            </w:r>
          </w:p>
          <w:p w14:paraId="0933CA76" w14:textId="77777777" w:rsidR="00592235" w:rsidRDefault="005135FF">
            <w:pPr>
              <w:spacing w:after="0"/>
              <w:ind w:left="46" w:firstLine="0"/>
              <w:jc w:val="center"/>
            </w:pPr>
            <w: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C039" w14:textId="77777777" w:rsidR="00592235" w:rsidRDefault="005135FF">
            <w:pPr>
              <w:spacing w:after="0"/>
              <w:ind w:left="48" w:firstLine="0"/>
              <w:jc w:val="center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1CC1" w14:textId="77777777" w:rsidR="00592235" w:rsidRDefault="005135FF">
            <w:pPr>
              <w:spacing w:after="0"/>
              <w:ind w:left="48" w:firstLine="0"/>
              <w:jc w:val="center"/>
            </w:pPr>
            <w:r>
              <w:t xml:space="preserve"> </w:t>
            </w:r>
          </w:p>
        </w:tc>
      </w:tr>
      <w:tr w:rsidR="00592235" w14:paraId="27FD20E4" w14:textId="77777777">
        <w:trPr>
          <w:trHeight w:val="838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962B" w14:textId="77777777" w:rsidR="00592235" w:rsidRDefault="005135FF">
            <w:pPr>
              <w:spacing w:after="0"/>
              <w:ind w:left="46" w:firstLine="0"/>
              <w:jc w:val="center"/>
            </w:pPr>
            <w:r>
              <w:t xml:space="preserve"> </w:t>
            </w:r>
          </w:p>
          <w:p w14:paraId="216FBD40" w14:textId="77777777" w:rsidR="00592235" w:rsidRDefault="005135FF">
            <w:pPr>
              <w:spacing w:after="0"/>
              <w:ind w:left="0" w:right="16" w:firstLine="0"/>
              <w:jc w:val="center"/>
            </w:pPr>
            <w:r>
              <w:t xml:space="preserve">Existing and Proposed Floor Plans </w:t>
            </w:r>
          </w:p>
          <w:p w14:paraId="56BBFA9E" w14:textId="77777777" w:rsidR="00592235" w:rsidRDefault="005135FF">
            <w:pPr>
              <w:spacing w:after="0"/>
              <w:ind w:left="46" w:firstLine="0"/>
              <w:jc w:val="center"/>
            </w:pPr>
            <w: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6C59" w14:textId="77777777" w:rsidR="00592235" w:rsidRDefault="005135FF">
            <w:pPr>
              <w:spacing w:after="0"/>
              <w:ind w:left="48" w:firstLine="0"/>
              <w:jc w:val="center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49DA" w14:textId="77777777" w:rsidR="00592235" w:rsidRDefault="005135FF">
            <w:pPr>
              <w:spacing w:after="0"/>
              <w:ind w:left="48" w:firstLine="0"/>
              <w:jc w:val="center"/>
            </w:pPr>
            <w:r>
              <w:t xml:space="preserve"> </w:t>
            </w:r>
          </w:p>
        </w:tc>
      </w:tr>
      <w:tr w:rsidR="00592235" w14:paraId="3216423C" w14:textId="77777777">
        <w:trPr>
          <w:trHeight w:val="840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857F" w14:textId="77777777" w:rsidR="00592235" w:rsidRDefault="005135FF">
            <w:pPr>
              <w:spacing w:after="0"/>
              <w:ind w:left="46" w:firstLine="0"/>
              <w:jc w:val="center"/>
            </w:pPr>
            <w:r>
              <w:t xml:space="preserve"> </w:t>
            </w:r>
          </w:p>
          <w:p w14:paraId="17853B98" w14:textId="77777777" w:rsidR="00592235" w:rsidRDefault="005135FF">
            <w:pPr>
              <w:spacing w:after="0"/>
              <w:ind w:left="0" w:right="19" w:firstLine="0"/>
              <w:jc w:val="center"/>
            </w:pPr>
            <w:r>
              <w:t xml:space="preserve">Existing and Proposed Roof Plans </w:t>
            </w:r>
          </w:p>
          <w:p w14:paraId="6D4C039E" w14:textId="77777777" w:rsidR="00592235" w:rsidRDefault="005135FF">
            <w:pPr>
              <w:spacing w:after="0"/>
              <w:ind w:left="46" w:firstLine="0"/>
              <w:jc w:val="center"/>
            </w:pPr>
            <w: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B698" w14:textId="77777777" w:rsidR="00592235" w:rsidRDefault="005135FF">
            <w:pPr>
              <w:spacing w:after="0"/>
              <w:ind w:left="48" w:firstLine="0"/>
              <w:jc w:val="center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91CE" w14:textId="77777777" w:rsidR="00592235" w:rsidRDefault="005135FF">
            <w:pPr>
              <w:spacing w:after="0"/>
              <w:ind w:left="48" w:firstLine="0"/>
              <w:jc w:val="center"/>
            </w:pPr>
            <w:r>
              <w:t xml:space="preserve"> </w:t>
            </w:r>
          </w:p>
        </w:tc>
      </w:tr>
    </w:tbl>
    <w:p w14:paraId="1AF7CCB1" w14:textId="77777777" w:rsidR="00592235" w:rsidRDefault="005135FF">
      <w:pPr>
        <w:spacing w:after="158"/>
        <w:ind w:left="0" w:firstLine="0"/>
      </w:pPr>
      <w:r>
        <w:t xml:space="preserve"> </w:t>
      </w:r>
    </w:p>
    <w:p w14:paraId="2F74746C" w14:textId="77777777" w:rsidR="00592235" w:rsidRDefault="005135FF">
      <w:pPr>
        <w:spacing w:after="196"/>
        <w:ind w:left="0" w:firstLine="0"/>
      </w:pPr>
      <w:r>
        <w:t xml:space="preserve"> </w:t>
      </w:r>
    </w:p>
    <w:p w14:paraId="21A33013" w14:textId="77777777" w:rsidR="00592235" w:rsidRDefault="005135FF">
      <w:pPr>
        <w:spacing w:after="160"/>
        <w:ind w:left="0" w:firstLine="0"/>
      </w:pPr>
      <w:r>
        <w:rPr>
          <w:b/>
          <w:sz w:val="28"/>
        </w:rPr>
        <w:t xml:space="preserve"> </w:t>
      </w:r>
    </w:p>
    <w:p w14:paraId="0C77FE68" w14:textId="77777777" w:rsidR="00592235" w:rsidRDefault="005135FF">
      <w:pPr>
        <w:pStyle w:val="Heading1"/>
        <w:ind w:left="-5"/>
      </w:pPr>
      <w:r>
        <w:t xml:space="preserve">Local List Requirements </w:t>
      </w:r>
    </w:p>
    <w:p w14:paraId="7267836A" w14:textId="77777777" w:rsidR="00592235" w:rsidRDefault="005135FF">
      <w:pPr>
        <w:ind w:left="-5"/>
      </w:pPr>
      <w:r>
        <w:t xml:space="preserve">In addition to the national requirements set out above, the following information may also be required and this is dependent on the particulars of your application and proposal.  </w:t>
      </w:r>
    </w:p>
    <w:p w14:paraId="08297D16" w14:textId="77777777" w:rsidR="00592235" w:rsidRDefault="005135FF">
      <w:pPr>
        <w:ind w:left="-5"/>
      </w:pPr>
      <w:r>
        <w:t xml:space="preserve">Please see the Validation Checklist Guidance Note for further advice on the information which may need to be submitted with your application. </w:t>
      </w:r>
    </w:p>
    <w:tbl>
      <w:tblPr>
        <w:tblStyle w:val="TableGrid"/>
        <w:tblW w:w="10344" w:type="dxa"/>
        <w:tblInd w:w="5" w:type="dxa"/>
        <w:tblCellMar>
          <w:top w:w="5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8"/>
        <w:gridCol w:w="1558"/>
        <w:gridCol w:w="3828"/>
      </w:tblGrid>
      <w:tr w:rsidR="00592235" w14:paraId="462EC1E3" w14:textId="77777777">
        <w:trPr>
          <w:trHeight w:val="562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66F8" w14:textId="77777777" w:rsidR="00592235" w:rsidRDefault="005135FF">
            <w:pPr>
              <w:spacing w:after="0"/>
              <w:ind w:left="1" w:firstLine="0"/>
              <w:jc w:val="center"/>
            </w:pPr>
            <w:r>
              <w:rPr>
                <w:b/>
              </w:rPr>
              <w:lastRenderedPageBreak/>
              <w:t xml:space="preserve">Requirement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17DB" w14:textId="77777777" w:rsidR="00592235" w:rsidRDefault="005135FF">
            <w:pPr>
              <w:spacing w:after="0"/>
              <w:ind w:left="0" w:firstLine="0"/>
              <w:jc w:val="center"/>
            </w:pPr>
            <w:r>
              <w:rPr>
                <w:b/>
              </w:rPr>
              <w:t xml:space="preserve">Included – Y/N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E547" w14:textId="77777777" w:rsidR="00592235" w:rsidRDefault="005135FF">
            <w:pPr>
              <w:spacing w:after="0"/>
              <w:ind w:left="0" w:firstLine="0"/>
              <w:jc w:val="center"/>
            </w:pPr>
            <w:r>
              <w:rPr>
                <w:b/>
              </w:rPr>
              <w:t xml:space="preserve">If N short statement why not required </w:t>
            </w:r>
          </w:p>
        </w:tc>
      </w:tr>
      <w:tr w:rsidR="00592235" w14:paraId="56449DC3" w14:textId="77777777">
        <w:trPr>
          <w:trHeight w:val="838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0D4A" w14:textId="77777777" w:rsidR="00592235" w:rsidRDefault="005135FF">
            <w:pPr>
              <w:spacing w:after="0"/>
              <w:ind w:left="62" w:firstLine="0"/>
              <w:jc w:val="center"/>
            </w:pPr>
            <w:r>
              <w:t xml:space="preserve"> </w:t>
            </w:r>
          </w:p>
          <w:p w14:paraId="10F791F9" w14:textId="77777777" w:rsidR="00592235" w:rsidRDefault="005135FF">
            <w:pPr>
              <w:spacing w:after="0"/>
              <w:ind w:left="0" w:right="3" w:firstLine="0"/>
              <w:jc w:val="center"/>
            </w:pPr>
            <w:r>
              <w:t xml:space="preserve">Planning/Supporting Statement </w:t>
            </w:r>
          </w:p>
          <w:p w14:paraId="04A7B8E1" w14:textId="77777777" w:rsidR="00592235" w:rsidRDefault="005135FF">
            <w:pPr>
              <w:spacing w:after="0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44CA" w14:textId="77777777" w:rsidR="00592235" w:rsidRDefault="005135FF">
            <w:pPr>
              <w:spacing w:after="0"/>
              <w:ind w:left="69" w:firstLine="0"/>
              <w:jc w:val="center"/>
            </w:pPr>
            <w: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C3F0" w14:textId="77777777" w:rsidR="00592235" w:rsidRDefault="005135FF">
            <w:pPr>
              <w:spacing w:after="0"/>
              <w:ind w:left="64" w:firstLine="0"/>
              <w:jc w:val="center"/>
            </w:pPr>
            <w:r>
              <w:t xml:space="preserve"> </w:t>
            </w:r>
          </w:p>
        </w:tc>
      </w:tr>
      <w:tr w:rsidR="00592235" w14:paraId="62954BC4" w14:textId="77777777">
        <w:trPr>
          <w:trHeight w:val="1390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17EF" w14:textId="77777777" w:rsidR="00592235" w:rsidRDefault="005135FF">
            <w:pPr>
              <w:spacing w:after="0"/>
              <w:ind w:left="62" w:firstLine="0"/>
              <w:jc w:val="center"/>
            </w:pPr>
            <w:r>
              <w:t xml:space="preserve"> </w:t>
            </w:r>
          </w:p>
          <w:p w14:paraId="3E53FA59" w14:textId="77777777" w:rsidR="00592235" w:rsidRDefault="005135FF">
            <w:pPr>
              <w:spacing w:after="0"/>
              <w:ind w:left="5" w:firstLine="0"/>
              <w:jc w:val="center"/>
            </w:pPr>
            <w:r>
              <w:t xml:space="preserve">Sworn Statement/Affidavit(s) from individuals with personal knowledge of the development/operations carried out </w:t>
            </w:r>
          </w:p>
          <w:p w14:paraId="36B80FF5" w14:textId="77777777" w:rsidR="00592235" w:rsidRDefault="005135FF">
            <w:pPr>
              <w:spacing w:after="0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0BDC" w14:textId="77777777" w:rsidR="00592235" w:rsidRDefault="005135FF">
            <w:pPr>
              <w:spacing w:after="0"/>
              <w:ind w:left="69" w:firstLine="0"/>
              <w:jc w:val="center"/>
            </w:pPr>
            <w: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D94D" w14:textId="77777777" w:rsidR="00592235" w:rsidRDefault="005135FF">
            <w:pPr>
              <w:spacing w:after="0"/>
              <w:ind w:left="64" w:firstLine="0"/>
              <w:jc w:val="center"/>
            </w:pPr>
            <w:r>
              <w:t xml:space="preserve"> </w:t>
            </w:r>
          </w:p>
        </w:tc>
      </w:tr>
      <w:tr w:rsidR="00592235" w14:paraId="72207BA2" w14:textId="77777777">
        <w:trPr>
          <w:trHeight w:val="840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9485" w14:textId="77777777" w:rsidR="00592235" w:rsidRDefault="005135FF">
            <w:pPr>
              <w:spacing w:after="0"/>
              <w:ind w:left="62" w:firstLine="0"/>
              <w:jc w:val="center"/>
            </w:pPr>
            <w:r>
              <w:t xml:space="preserve"> </w:t>
            </w:r>
          </w:p>
          <w:p w14:paraId="56B65E86" w14:textId="77777777" w:rsidR="00592235" w:rsidRDefault="005135FF">
            <w:pPr>
              <w:spacing w:after="0"/>
              <w:ind w:left="0" w:right="1" w:firstLine="0"/>
              <w:jc w:val="center"/>
            </w:pPr>
            <w:r>
              <w:t xml:space="preserve">Photographic record </w:t>
            </w:r>
          </w:p>
          <w:p w14:paraId="2D551AF7" w14:textId="77777777" w:rsidR="00592235" w:rsidRDefault="005135FF">
            <w:pPr>
              <w:spacing w:after="0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38DE" w14:textId="77777777" w:rsidR="00592235" w:rsidRDefault="005135FF">
            <w:pPr>
              <w:spacing w:after="0"/>
              <w:ind w:left="69" w:firstLine="0"/>
              <w:jc w:val="center"/>
            </w:pPr>
            <w: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6CE6" w14:textId="77777777" w:rsidR="00592235" w:rsidRDefault="005135FF">
            <w:pPr>
              <w:spacing w:after="0"/>
              <w:ind w:left="64" w:firstLine="0"/>
              <w:jc w:val="center"/>
            </w:pPr>
            <w:r>
              <w:t xml:space="preserve"> </w:t>
            </w:r>
          </w:p>
        </w:tc>
      </w:tr>
    </w:tbl>
    <w:p w14:paraId="6333EC03" w14:textId="77777777" w:rsidR="00592235" w:rsidRDefault="005135FF">
      <w:pPr>
        <w:spacing w:after="158"/>
        <w:ind w:left="0" w:firstLine="0"/>
        <w:jc w:val="right"/>
      </w:pPr>
      <w:r>
        <w:t xml:space="preserve"> </w:t>
      </w:r>
    </w:p>
    <w:p w14:paraId="59F21A29" w14:textId="77777777" w:rsidR="00592235" w:rsidRDefault="005135FF">
      <w:pPr>
        <w:spacing w:after="160"/>
        <w:ind w:left="0" w:firstLine="0"/>
        <w:jc w:val="right"/>
      </w:pPr>
      <w:r>
        <w:t xml:space="preserve"> </w:t>
      </w:r>
    </w:p>
    <w:p w14:paraId="37E28663" w14:textId="77777777" w:rsidR="00592235" w:rsidRDefault="005135FF">
      <w:pPr>
        <w:spacing w:after="160"/>
        <w:ind w:left="0" w:firstLine="0"/>
        <w:jc w:val="right"/>
      </w:pPr>
      <w:r>
        <w:t xml:space="preserve"> </w:t>
      </w:r>
    </w:p>
    <w:p w14:paraId="084A6899" w14:textId="77777777" w:rsidR="00592235" w:rsidRDefault="005135FF">
      <w:pPr>
        <w:spacing w:after="0"/>
        <w:ind w:left="0" w:right="65" w:firstLine="0"/>
        <w:jc w:val="right"/>
      </w:pPr>
      <w:r>
        <w:t xml:space="preserve">December 2022 </w:t>
      </w:r>
    </w:p>
    <w:sectPr w:rsidR="00592235">
      <w:pgSz w:w="11906" w:h="16838"/>
      <w:pgMar w:top="720" w:right="653" w:bottom="120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235"/>
    <w:rsid w:val="001E1084"/>
    <w:rsid w:val="005135FF"/>
    <w:rsid w:val="00592235"/>
    <w:rsid w:val="00BE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1EB02"/>
  <w15:docId w15:val="{24EE376A-C66C-4B03-875D-99469702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2"/>
      <w:ind w:left="240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uthoxon.gov.uk/wp-content/uploads/sites/2/2022/12/2022-12-07-Final-Validation-Guide.pdf" TargetMode="External"/><Relationship Id="rId5" Type="http://schemas.openxmlformats.org/officeDocument/2006/relationships/hyperlink" Target="https://www.southoxon.gov.uk/wp-content/uploads/sites/2/2022/12/2022-12-07-Final-Validation-Guide.pdf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Strange</dc:creator>
  <cp:keywords/>
  <cp:lastModifiedBy>Roberts, Jon</cp:lastModifiedBy>
  <cp:revision>3</cp:revision>
  <dcterms:created xsi:type="dcterms:W3CDTF">2024-02-29T13:09:00Z</dcterms:created>
  <dcterms:modified xsi:type="dcterms:W3CDTF">2024-03-19T13:04:00Z</dcterms:modified>
</cp:coreProperties>
</file>