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1040BAA" w14:textId="2A19C4B5" w:rsidR="005702FD" w:rsidRPr="005702FD" w:rsidRDefault="00DA26ED" w:rsidP="00DA26E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 xml:space="preserve">Legionella </w:t>
            </w:r>
            <w:r w:rsidR="005702FD">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FA41E5"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614864FC"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r>
      <w:r w:rsidR="0013584D">
        <w:rPr>
          <w:rFonts w:ascii="Arial" w:eastAsia="Times New Roman" w:hAnsi="Arial" w:cs="Arial"/>
          <w:bCs/>
          <w:sz w:val="24"/>
          <w:szCs w:val="24"/>
        </w:rPr>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3A7A8D64" w14:textId="58DA72B8" w:rsidR="00320F5B"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Implementation</w:t>
      </w:r>
      <w:r w:rsidR="00320F5B">
        <w:rPr>
          <w:rFonts w:ascii="Arial" w:eastAsia="Times New Roman" w:hAnsi="Arial" w:cs="Arial"/>
          <w:bCs/>
          <w:sz w:val="24"/>
          <w:szCs w:val="24"/>
        </w:rPr>
        <w:tab/>
      </w:r>
      <w:r w:rsidR="00320F5B">
        <w:rPr>
          <w:rFonts w:ascii="Arial" w:eastAsia="Times New Roman" w:hAnsi="Arial" w:cs="Arial"/>
          <w:bCs/>
          <w:sz w:val="24"/>
          <w:szCs w:val="24"/>
        </w:rPr>
        <w:tab/>
      </w:r>
      <w:r w:rsidR="0013584D">
        <w:rPr>
          <w:rFonts w:ascii="Arial" w:eastAsia="Times New Roman" w:hAnsi="Arial" w:cs="Arial"/>
          <w:bCs/>
          <w:sz w:val="24"/>
          <w:szCs w:val="24"/>
        </w:rPr>
        <w:t>4</w:t>
      </w:r>
    </w:p>
    <w:p w14:paraId="4F6FEB36" w14:textId="139F65D0" w:rsidR="00482ADE" w:rsidRDefault="00482ADE" w:rsidP="005702FD">
      <w:pPr>
        <w:tabs>
          <w:tab w:val="decimal" w:pos="7920"/>
        </w:tabs>
        <w:spacing w:after="0" w:line="240" w:lineRule="auto"/>
        <w:jc w:val="both"/>
        <w:rPr>
          <w:rFonts w:ascii="Arial" w:eastAsia="Times New Roman" w:hAnsi="Arial" w:cs="Arial"/>
          <w:bCs/>
          <w:sz w:val="24"/>
          <w:szCs w:val="24"/>
        </w:rPr>
      </w:pPr>
    </w:p>
    <w:p w14:paraId="09715940" w14:textId="1197D901" w:rsidR="00685F70" w:rsidRDefault="00685F70"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Training</w:t>
      </w:r>
      <w:r>
        <w:rPr>
          <w:rFonts w:ascii="Arial" w:eastAsia="Times New Roman" w:hAnsi="Arial" w:cs="Arial"/>
          <w:bCs/>
          <w:sz w:val="24"/>
          <w:szCs w:val="24"/>
        </w:rPr>
        <w:tab/>
      </w:r>
      <w:r>
        <w:rPr>
          <w:rFonts w:ascii="Arial" w:eastAsia="Times New Roman" w:hAnsi="Arial" w:cs="Arial"/>
          <w:bCs/>
          <w:sz w:val="24"/>
          <w:szCs w:val="24"/>
        </w:rPr>
        <w:tab/>
        <w:t>4</w:t>
      </w:r>
    </w:p>
    <w:p w14:paraId="744FC842" w14:textId="77777777" w:rsidR="00685F70" w:rsidRDefault="00685F70" w:rsidP="005702FD">
      <w:pPr>
        <w:tabs>
          <w:tab w:val="decimal" w:pos="7920"/>
        </w:tabs>
        <w:spacing w:after="0" w:line="240" w:lineRule="auto"/>
        <w:jc w:val="both"/>
        <w:rPr>
          <w:rFonts w:ascii="Arial" w:eastAsia="Times New Roman" w:hAnsi="Arial" w:cs="Arial"/>
          <w:bCs/>
          <w:sz w:val="24"/>
          <w:szCs w:val="24"/>
        </w:rPr>
      </w:pPr>
    </w:p>
    <w:p w14:paraId="6511A551" w14:textId="27FDF0FB" w:rsidR="00482ADE" w:rsidRDefault="00685F70"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Resident Involvement</w:t>
      </w:r>
      <w:r w:rsidR="00482ADE">
        <w:rPr>
          <w:rFonts w:ascii="Arial" w:eastAsia="Times New Roman" w:hAnsi="Arial" w:cs="Arial"/>
          <w:bCs/>
          <w:sz w:val="24"/>
          <w:szCs w:val="24"/>
        </w:rPr>
        <w:tab/>
      </w:r>
      <w:r w:rsidR="00482ADE">
        <w:rPr>
          <w:rFonts w:ascii="Arial" w:eastAsia="Times New Roman" w:hAnsi="Arial" w:cs="Arial"/>
          <w:bCs/>
          <w:sz w:val="24"/>
          <w:szCs w:val="24"/>
        </w:rPr>
        <w:tab/>
      </w:r>
      <w:r>
        <w:rPr>
          <w:rFonts w:ascii="Arial" w:eastAsia="Times New Roman" w:hAnsi="Arial" w:cs="Arial"/>
          <w:bCs/>
          <w:sz w:val="24"/>
          <w:szCs w:val="24"/>
        </w:rPr>
        <w:t>4</w:t>
      </w:r>
    </w:p>
    <w:p w14:paraId="0909021E" w14:textId="39A2F451" w:rsidR="00320F5B" w:rsidRDefault="00320F5B" w:rsidP="005702FD">
      <w:pPr>
        <w:tabs>
          <w:tab w:val="decimal" w:pos="7920"/>
        </w:tabs>
        <w:spacing w:after="0" w:line="240" w:lineRule="auto"/>
        <w:jc w:val="both"/>
        <w:rPr>
          <w:rFonts w:ascii="Arial" w:eastAsia="Times New Roman" w:hAnsi="Arial" w:cs="Arial"/>
          <w:bCs/>
          <w:sz w:val="24"/>
          <w:szCs w:val="24"/>
        </w:rPr>
      </w:pPr>
    </w:p>
    <w:p w14:paraId="0CAD805B" w14:textId="6673F2D4"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685F70">
        <w:rPr>
          <w:rFonts w:ascii="Arial" w:eastAsia="Times New Roman" w:hAnsi="Arial" w:cs="Arial"/>
          <w:bCs/>
          <w:sz w:val="24"/>
          <w:szCs w:val="24"/>
        </w:rPr>
        <w:t>4</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19F2C297"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FA41E5">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CF7A722" w14:textId="36B4F80C" w:rsidR="005702FD" w:rsidRPr="005702FD" w:rsidRDefault="00685F70"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lastRenderedPageBreak/>
        <w:t>Legionella</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72BCE8D8" w14:textId="74461F44" w:rsidR="00685F70" w:rsidRDefault="0082106D" w:rsidP="00685F70">
      <w:pPr>
        <w:spacing w:after="360" w:line="240" w:lineRule="auto"/>
        <w:ind w:right="48"/>
        <w:rPr>
          <w:rFonts w:ascii="Arial" w:hAnsi="Arial" w:cs="Arial"/>
          <w:sz w:val="24"/>
          <w:szCs w:val="24"/>
        </w:rPr>
      </w:pPr>
      <w:bookmarkStart w:id="0" w:name="policy_statement"/>
      <w:r w:rsidRPr="0082106D">
        <w:rPr>
          <w:rFonts w:ascii="Arial Narrow" w:eastAsia="Times New Roman" w:hAnsi="Arial Narrow" w:cs="Arial"/>
          <w:b/>
          <w:sz w:val="32"/>
          <w:szCs w:val="24"/>
        </w:rPr>
        <w:t>Policy Statement</w:t>
      </w:r>
      <w:bookmarkEnd w:id="0"/>
    </w:p>
    <w:p w14:paraId="512E18C5" w14:textId="2ABBF716" w:rsidR="00685F70" w:rsidRDefault="00685F70" w:rsidP="0096491A">
      <w:pPr>
        <w:pStyle w:val="ListParagraph"/>
        <w:numPr>
          <w:ilvl w:val="0"/>
          <w:numId w:val="1"/>
        </w:numPr>
        <w:rPr>
          <w:rFonts w:ascii="Arial" w:hAnsi="Arial" w:cs="Arial"/>
          <w:sz w:val="24"/>
          <w:szCs w:val="24"/>
        </w:rPr>
      </w:pPr>
      <w:r w:rsidRPr="00685F70">
        <w:rPr>
          <w:rFonts w:ascii="Arial" w:hAnsi="Arial" w:cs="Arial"/>
          <w:sz w:val="24"/>
          <w:szCs w:val="24"/>
        </w:rPr>
        <w:t>The aim of this document is to set out The Councils approach to the management of Legionella bacteria in our water systems within the stock owned and leased by us, to staff, residents, contractors and the public dealing with water and water systems in our homes.</w:t>
      </w:r>
    </w:p>
    <w:p w14:paraId="0802D7FE" w14:textId="77777777" w:rsidR="00685F70" w:rsidRDefault="00685F70" w:rsidP="00685F70">
      <w:pPr>
        <w:pStyle w:val="ListParagraph"/>
        <w:ind w:left="567"/>
        <w:rPr>
          <w:rFonts w:ascii="Arial" w:hAnsi="Arial" w:cs="Arial"/>
          <w:sz w:val="24"/>
          <w:szCs w:val="24"/>
        </w:rPr>
      </w:pPr>
    </w:p>
    <w:p w14:paraId="0FDF6D89" w14:textId="1C98F858" w:rsidR="00685F70" w:rsidRDefault="00685F70" w:rsidP="00685F70">
      <w:pPr>
        <w:pStyle w:val="ListParagraph"/>
        <w:numPr>
          <w:ilvl w:val="0"/>
          <w:numId w:val="1"/>
        </w:numPr>
        <w:rPr>
          <w:rFonts w:ascii="Arial" w:hAnsi="Arial" w:cs="Arial"/>
          <w:sz w:val="24"/>
          <w:szCs w:val="24"/>
        </w:rPr>
      </w:pPr>
      <w:r w:rsidRPr="00685F70">
        <w:rPr>
          <w:rFonts w:ascii="Arial" w:hAnsi="Arial" w:cs="Arial"/>
          <w:sz w:val="24"/>
          <w:szCs w:val="24"/>
        </w:rPr>
        <w:t>The Service Provider will take all appropriate steps to comply with the relevant legislation and guidance.</w:t>
      </w:r>
    </w:p>
    <w:p w14:paraId="3B5ADD2F" w14:textId="77777777" w:rsidR="00685F70" w:rsidRPr="00685F70" w:rsidRDefault="00685F70" w:rsidP="00685F70">
      <w:pPr>
        <w:pStyle w:val="ListParagraph"/>
        <w:rPr>
          <w:rFonts w:ascii="Arial" w:hAnsi="Arial" w:cs="Arial"/>
          <w:sz w:val="24"/>
          <w:szCs w:val="24"/>
        </w:rPr>
      </w:pPr>
    </w:p>
    <w:p w14:paraId="0979E901" w14:textId="41EB9BD0" w:rsidR="00685F70" w:rsidRDefault="00685F70" w:rsidP="00685F70">
      <w:pPr>
        <w:pStyle w:val="ListParagraph"/>
        <w:numPr>
          <w:ilvl w:val="0"/>
          <w:numId w:val="1"/>
        </w:numPr>
        <w:rPr>
          <w:rFonts w:ascii="Arial" w:hAnsi="Arial" w:cs="Arial"/>
          <w:sz w:val="24"/>
          <w:szCs w:val="24"/>
        </w:rPr>
      </w:pPr>
      <w:r w:rsidRPr="00685F70">
        <w:rPr>
          <w:rFonts w:ascii="Arial" w:hAnsi="Arial" w:cs="Arial"/>
          <w:sz w:val="24"/>
          <w:szCs w:val="24"/>
        </w:rPr>
        <w:t xml:space="preserve">The Service Provider will take all reasonable and practical measures to prevent the exposure of employees, </w:t>
      </w:r>
      <w:proofErr w:type="gramStart"/>
      <w:r w:rsidRPr="00685F70">
        <w:rPr>
          <w:rFonts w:ascii="Arial" w:hAnsi="Arial" w:cs="Arial"/>
          <w:sz w:val="24"/>
          <w:szCs w:val="24"/>
        </w:rPr>
        <w:t>tenants</w:t>
      </w:r>
      <w:proofErr w:type="gramEnd"/>
      <w:r w:rsidRPr="00685F70">
        <w:rPr>
          <w:rFonts w:ascii="Arial" w:hAnsi="Arial" w:cs="Arial"/>
          <w:sz w:val="24"/>
          <w:szCs w:val="24"/>
        </w:rPr>
        <w:t xml:space="preserve"> and members of the public to legionella bacteria when visiting, living and/or working within any properties owned or rented by The Councils.</w:t>
      </w:r>
    </w:p>
    <w:p w14:paraId="5CC4F3C2" w14:textId="77777777" w:rsidR="00685F70" w:rsidRPr="00685F70" w:rsidRDefault="00685F70" w:rsidP="00685F70">
      <w:pPr>
        <w:pStyle w:val="ListParagraph"/>
        <w:rPr>
          <w:rFonts w:ascii="Arial" w:hAnsi="Arial" w:cs="Arial"/>
          <w:sz w:val="24"/>
          <w:szCs w:val="24"/>
        </w:rPr>
      </w:pPr>
    </w:p>
    <w:p w14:paraId="24EC82BD" w14:textId="66F87FC1" w:rsidR="00685F70" w:rsidRDefault="00685F70" w:rsidP="00685F70">
      <w:pPr>
        <w:pStyle w:val="ListParagraph"/>
        <w:numPr>
          <w:ilvl w:val="0"/>
          <w:numId w:val="1"/>
        </w:numPr>
        <w:rPr>
          <w:rFonts w:ascii="Arial" w:hAnsi="Arial" w:cs="Arial"/>
          <w:sz w:val="24"/>
          <w:szCs w:val="24"/>
        </w:rPr>
      </w:pPr>
      <w:r w:rsidRPr="00685F70">
        <w:rPr>
          <w:rFonts w:ascii="Arial" w:hAnsi="Arial" w:cs="Arial"/>
          <w:sz w:val="24"/>
          <w:szCs w:val="24"/>
        </w:rPr>
        <w:t>The Service Provider will keep a log of all locations of communal stored water systems and the associated risk assessments.</w:t>
      </w:r>
    </w:p>
    <w:p w14:paraId="3EC2300F" w14:textId="77777777" w:rsidR="00685F70" w:rsidRPr="00685F70" w:rsidRDefault="00685F70" w:rsidP="00685F70">
      <w:pPr>
        <w:pStyle w:val="ListParagraph"/>
        <w:rPr>
          <w:rFonts w:ascii="Arial" w:hAnsi="Arial" w:cs="Arial"/>
          <w:sz w:val="24"/>
          <w:szCs w:val="24"/>
        </w:rPr>
      </w:pPr>
    </w:p>
    <w:p w14:paraId="2060490E" w14:textId="79925ED5" w:rsidR="00685F70" w:rsidRDefault="00685F70" w:rsidP="00685F70">
      <w:pPr>
        <w:pStyle w:val="ListParagraph"/>
        <w:numPr>
          <w:ilvl w:val="0"/>
          <w:numId w:val="1"/>
        </w:numPr>
        <w:rPr>
          <w:rFonts w:ascii="Arial" w:hAnsi="Arial" w:cs="Arial"/>
          <w:sz w:val="24"/>
          <w:szCs w:val="24"/>
        </w:rPr>
      </w:pPr>
      <w:r w:rsidRPr="00685F70">
        <w:rPr>
          <w:rFonts w:ascii="Arial" w:hAnsi="Arial" w:cs="Arial"/>
          <w:sz w:val="24"/>
          <w:szCs w:val="24"/>
        </w:rPr>
        <w:t xml:space="preserve">The Service Provider will take measures to prevent exposing staff, </w:t>
      </w:r>
      <w:proofErr w:type="gramStart"/>
      <w:r w:rsidRPr="00685F70">
        <w:rPr>
          <w:rFonts w:ascii="Arial" w:hAnsi="Arial" w:cs="Arial"/>
          <w:sz w:val="24"/>
          <w:szCs w:val="24"/>
        </w:rPr>
        <w:t>contractors</w:t>
      </w:r>
      <w:proofErr w:type="gramEnd"/>
      <w:r w:rsidRPr="00685F70">
        <w:rPr>
          <w:rFonts w:ascii="Arial" w:hAnsi="Arial" w:cs="Arial"/>
          <w:sz w:val="24"/>
          <w:szCs w:val="24"/>
        </w:rPr>
        <w:t xml:space="preserve"> or the public to legionella bacteria through the provision of information, training (where appropriate), instruction and where necessary supervision</w:t>
      </w:r>
      <w:r>
        <w:rPr>
          <w:rFonts w:ascii="Arial" w:hAnsi="Arial" w:cs="Arial"/>
          <w:sz w:val="24"/>
          <w:szCs w:val="24"/>
        </w:rPr>
        <w:t>.</w:t>
      </w:r>
    </w:p>
    <w:p w14:paraId="4BAB073C" w14:textId="77777777" w:rsidR="00685F70" w:rsidRPr="00685F70" w:rsidRDefault="00685F70" w:rsidP="00685F70">
      <w:pPr>
        <w:pStyle w:val="ListParagraph"/>
        <w:rPr>
          <w:rFonts w:ascii="Arial" w:hAnsi="Arial" w:cs="Arial"/>
          <w:sz w:val="24"/>
          <w:szCs w:val="24"/>
        </w:rPr>
      </w:pPr>
    </w:p>
    <w:p w14:paraId="28DF6100" w14:textId="77777777" w:rsidR="00685F70" w:rsidRPr="00685F70" w:rsidRDefault="00685F70" w:rsidP="00685F70">
      <w:pPr>
        <w:pStyle w:val="ListParagraph"/>
        <w:numPr>
          <w:ilvl w:val="0"/>
          <w:numId w:val="1"/>
        </w:numPr>
        <w:rPr>
          <w:rFonts w:ascii="Arial" w:hAnsi="Arial" w:cs="Arial"/>
          <w:sz w:val="24"/>
          <w:szCs w:val="24"/>
        </w:rPr>
      </w:pPr>
      <w:r w:rsidRPr="00685F70">
        <w:rPr>
          <w:rFonts w:ascii="Arial" w:hAnsi="Arial" w:cs="Arial"/>
          <w:sz w:val="24"/>
          <w:szCs w:val="24"/>
        </w:rPr>
        <w:t>All staff will follow defined, detailed procedures where work is carried out on their water systems.</w:t>
      </w:r>
    </w:p>
    <w:p w14:paraId="40797401" w14:textId="77777777" w:rsidR="00482ADE" w:rsidRPr="0096491A" w:rsidRDefault="00482ADE" w:rsidP="00482ADE">
      <w:pPr>
        <w:pStyle w:val="ListParagraph"/>
        <w:ind w:left="567"/>
        <w:rPr>
          <w:rFonts w:ascii="Arial" w:hAnsi="Arial" w:cs="Arial"/>
          <w:sz w:val="24"/>
          <w:szCs w:val="24"/>
        </w:rPr>
      </w:pPr>
    </w:p>
    <w:p w14:paraId="1ADF2338" w14:textId="7235009F" w:rsidR="00A42AA3" w:rsidRPr="0082106D" w:rsidRDefault="0082106D" w:rsidP="00A42AA3">
      <w:pPr>
        <w:spacing w:after="360" w:line="240" w:lineRule="auto"/>
        <w:ind w:right="48"/>
        <w:rPr>
          <w:rFonts w:ascii="Arial Narrow" w:eastAsia="Times New Roman" w:hAnsi="Arial Narrow" w:cs="Arial"/>
          <w:b/>
          <w:sz w:val="32"/>
          <w:szCs w:val="24"/>
        </w:rPr>
      </w:pPr>
      <w:bookmarkStart w:id="1" w:name="the_need_for_a_corporate_complaints_poli"/>
      <w:r>
        <w:rPr>
          <w:rFonts w:ascii="Arial Narrow" w:eastAsia="Times New Roman" w:hAnsi="Arial Narrow" w:cs="Arial"/>
          <w:b/>
          <w:sz w:val="32"/>
          <w:szCs w:val="24"/>
        </w:rPr>
        <w:t>Aim of the Policy</w:t>
      </w:r>
    </w:p>
    <w:bookmarkEnd w:id="1"/>
    <w:p w14:paraId="02BEED14" w14:textId="05ED5E6C" w:rsidR="00685F70" w:rsidRDefault="00685F70" w:rsidP="00685F70">
      <w:pPr>
        <w:pStyle w:val="ListParagraph"/>
        <w:numPr>
          <w:ilvl w:val="0"/>
          <w:numId w:val="1"/>
        </w:numPr>
        <w:rPr>
          <w:rFonts w:ascii="Arial" w:eastAsia="Arial" w:hAnsi="Arial" w:cs="Arial"/>
          <w:sz w:val="24"/>
          <w:szCs w:val="24"/>
          <w:lang w:eastAsia="en-GB" w:bidi="en-GB"/>
        </w:rPr>
      </w:pPr>
      <w:r w:rsidRPr="00685F70">
        <w:rPr>
          <w:rFonts w:ascii="Arial" w:eastAsia="Arial" w:hAnsi="Arial" w:cs="Arial"/>
          <w:sz w:val="24"/>
          <w:szCs w:val="24"/>
          <w:lang w:eastAsia="en-GB" w:bidi="en-GB"/>
        </w:rPr>
        <w:t xml:space="preserve">The aim of this Policy is to manage our statutory obligations in relation to Legionella and comply with the Approved Code of Practice L8, Health and Safety at Work Act 1974, Control of Substances Hazardous to Health 2002 and the Management of Health and Safety at Work Regulations 1999. In doing so The Service Provider </w:t>
      </w:r>
      <w:proofErr w:type="gramStart"/>
      <w:r w:rsidRPr="00685F70">
        <w:rPr>
          <w:rFonts w:ascii="Arial" w:eastAsia="Arial" w:hAnsi="Arial" w:cs="Arial"/>
          <w:sz w:val="24"/>
          <w:szCs w:val="24"/>
          <w:lang w:eastAsia="en-GB" w:bidi="en-GB"/>
        </w:rPr>
        <w:t>is able to</w:t>
      </w:r>
      <w:proofErr w:type="gramEnd"/>
      <w:r w:rsidRPr="00685F70">
        <w:rPr>
          <w:rFonts w:ascii="Arial" w:eastAsia="Arial" w:hAnsi="Arial" w:cs="Arial"/>
          <w:sz w:val="24"/>
          <w:szCs w:val="24"/>
          <w:lang w:eastAsia="en-GB" w:bidi="en-GB"/>
        </w:rPr>
        <w:t xml:space="preserve"> protect The Councils housing, its employees, contractors, tenants and the general public from accidental exposure. </w:t>
      </w:r>
    </w:p>
    <w:p w14:paraId="7E4C155F" w14:textId="77777777" w:rsidR="00685F70" w:rsidRDefault="00685F70" w:rsidP="00685F70">
      <w:pPr>
        <w:pStyle w:val="ListParagraph"/>
        <w:ind w:left="567"/>
        <w:rPr>
          <w:rFonts w:ascii="Arial" w:eastAsia="Arial" w:hAnsi="Arial" w:cs="Arial"/>
          <w:sz w:val="24"/>
          <w:szCs w:val="24"/>
          <w:lang w:eastAsia="en-GB" w:bidi="en-GB"/>
        </w:rPr>
      </w:pPr>
    </w:p>
    <w:p w14:paraId="35CDB6D1" w14:textId="35B0C8BB" w:rsidR="00685F70" w:rsidRDefault="00685F70" w:rsidP="00685F70">
      <w:pPr>
        <w:pStyle w:val="ListParagraph"/>
        <w:numPr>
          <w:ilvl w:val="0"/>
          <w:numId w:val="1"/>
        </w:numPr>
        <w:rPr>
          <w:rFonts w:ascii="Arial" w:eastAsia="Arial" w:hAnsi="Arial" w:cs="Arial"/>
          <w:sz w:val="24"/>
          <w:szCs w:val="24"/>
          <w:lang w:eastAsia="en-GB" w:bidi="en-GB"/>
        </w:rPr>
      </w:pPr>
      <w:r w:rsidRPr="00685F70">
        <w:rPr>
          <w:rFonts w:ascii="Arial" w:eastAsia="Arial" w:hAnsi="Arial" w:cs="Arial"/>
          <w:sz w:val="24"/>
          <w:szCs w:val="24"/>
          <w:lang w:eastAsia="en-GB" w:bidi="en-GB"/>
        </w:rPr>
        <w:t>Legionella is potentially a significant risk for The Councils. This policy is designed to mitigate the risks posed by Legionella which includes an outbreak of Legionnaires disease, the threat of legal action, adverse publicity etc.</w:t>
      </w:r>
    </w:p>
    <w:p w14:paraId="6EA67C2F" w14:textId="77777777" w:rsidR="00FA41E5" w:rsidRPr="00FA41E5" w:rsidRDefault="00FA41E5" w:rsidP="00FA41E5">
      <w:pPr>
        <w:pStyle w:val="ListParagraph"/>
        <w:rPr>
          <w:rFonts w:ascii="Arial" w:eastAsia="Arial" w:hAnsi="Arial" w:cs="Arial"/>
          <w:sz w:val="24"/>
          <w:szCs w:val="24"/>
          <w:lang w:eastAsia="en-GB" w:bidi="en-GB"/>
        </w:rPr>
      </w:pPr>
    </w:p>
    <w:p w14:paraId="5A118EF7" w14:textId="4212BB4E" w:rsidR="00FA41E5" w:rsidRDefault="00FA41E5" w:rsidP="00FA41E5">
      <w:pPr>
        <w:rPr>
          <w:rFonts w:ascii="Arial" w:eastAsia="Arial" w:hAnsi="Arial" w:cs="Arial"/>
          <w:sz w:val="24"/>
          <w:szCs w:val="24"/>
          <w:lang w:eastAsia="en-GB" w:bidi="en-GB"/>
        </w:rPr>
      </w:pPr>
    </w:p>
    <w:p w14:paraId="63A8743A" w14:textId="507FCD8E" w:rsidR="00FA41E5" w:rsidRDefault="00FA41E5" w:rsidP="00FA41E5">
      <w:pPr>
        <w:rPr>
          <w:rFonts w:ascii="Arial" w:eastAsia="Arial" w:hAnsi="Arial" w:cs="Arial"/>
          <w:sz w:val="24"/>
          <w:szCs w:val="24"/>
          <w:lang w:eastAsia="en-GB" w:bidi="en-GB"/>
        </w:rPr>
      </w:pPr>
    </w:p>
    <w:p w14:paraId="51FD9D6C" w14:textId="77777777" w:rsidR="00FA41E5" w:rsidRPr="00FA41E5" w:rsidRDefault="00FA41E5" w:rsidP="00FA41E5">
      <w:pPr>
        <w:rPr>
          <w:rFonts w:ascii="Arial" w:eastAsia="Arial" w:hAnsi="Arial" w:cs="Arial"/>
          <w:sz w:val="24"/>
          <w:szCs w:val="24"/>
          <w:lang w:eastAsia="en-GB" w:bidi="en-GB"/>
        </w:rPr>
      </w:pPr>
    </w:p>
    <w:p w14:paraId="3225F19D" w14:textId="77777777" w:rsidR="00685F70" w:rsidRPr="00685F70" w:rsidRDefault="00685F70" w:rsidP="00685F70">
      <w:pPr>
        <w:pStyle w:val="ListParagraph"/>
        <w:rPr>
          <w:rFonts w:ascii="Arial" w:eastAsia="Arial" w:hAnsi="Arial" w:cs="Arial"/>
          <w:sz w:val="24"/>
          <w:szCs w:val="24"/>
          <w:lang w:eastAsia="en-GB" w:bidi="en-GB"/>
        </w:rPr>
      </w:pPr>
    </w:p>
    <w:p w14:paraId="5B0F5103" w14:textId="0F186393" w:rsidR="00685F70" w:rsidRDefault="00685F70" w:rsidP="00685F70">
      <w:pPr>
        <w:pStyle w:val="ListParagraph"/>
        <w:numPr>
          <w:ilvl w:val="0"/>
          <w:numId w:val="1"/>
        </w:numPr>
        <w:rPr>
          <w:rFonts w:ascii="Arial" w:eastAsia="Arial" w:hAnsi="Arial" w:cs="Arial"/>
          <w:sz w:val="24"/>
          <w:szCs w:val="24"/>
          <w:lang w:eastAsia="en-GB" w:bidi="en-GB"/>
        </w:rPr>
      </w:pPr>
      <w:proofErr w:type="gramStart"/>
      <w:r w:rsidRPr="00685F70">
        <w:rPr>
          <w:rFonts w:ascii="Arial" w:eastAsia="Arial" w:hAnsi="Arial" w:cs="Arial"/>
          <w:sz w:val="24"/>
          <w:szCs w:val="24"/>
          <w:lang w:eastAsia="en-GB" w:bidi="en-GB"/>
        </w:rPr>
        <w:t>In order to</w:t>
      </w:r>
      <w:proofErr w:type="gramEnd"/>
      <w:r w:rsidRPr="00685F70">
        <w:rPr>
          <w:rFonts w:ascii="Arial" w:eastAsia="Arial" w:hAnsi="Arial" w:cs="Arial"/>
          <w:sz w:val="24"/>
          <w:szCs w:val="24"/>
          <w:lang w:eastAsia="en-GB" w:bidi="en-GB"/>
        </w:rPr>
        <w:t xml:space="preserve"> control the risk of accidental exposure, The Service Provider will (through competent Contractors): Identify and assess the risk of Legionella bacteria in water systems, devise a scheme for eliminating or controlling the risk, manage the risk, select and train competent personnel and keep up to date records through electronic and </w:t>
      </w:r>
      <w:r w:rsidR="00FA41E5" w:rsidRPr="00685F70">
        <w:rPr>
          <w:rFonts w:ascii="Arial" w:eastAsia="Arial" w:hAnsi="Arial" w:cs="Arial"/>
          <w:sz w:val="24"/>
          <w:szCs w:val="24"/>
          <w:lang w:eastAsia="en-GB" w:bidi="en-GB"/>
        </w:rPr>
        <w:t>logbook</w:t>
      </w:r>
      <w:r w:rsidRPr="00685F70">
        <w:rPr>
          <w:rFonts w:ascii="Arial" w:eastAsia="Arial" w:hAnsi="Arial" w:cs="Arial"/>
          <w:sz w:val="24"/>
          <w:szCs w:val="24"/>
          <w:lang w:eastAsia="en-GB" w:bidi="en-GB"/>
        </w:rPr>
        <w:t xml:space="preserve"> data capture.</w:t>
      </w:r>
    </w:p>
    <w:p w14:paraId="10F698EA" w14:textId="77777777" w:rsidR="00685F70" w:rsidRPr="00685F70" w:rsidRDefault="00685F70" w:rsidP="00685F70">
      <w:pPr>
        <w:pStyle w:val="ListParagraph"/>
        <w:rPr>
          <w:rFonts w:ascii="Arial" w:eastAsia="Arial" w:hAnsi="Arial" w:cs="Arial"/>
          <w:sz w:val="24"/>
          <w:szCs w:val="24"/>
          <w:lang w:eastAsia="en-GB" w:bidi="en-GB"/>
        </w:rPr>
      </w:pPr>
    </w:p>
    <w:p w14:paraId="2673E1E0" w14:textId="77777777" w:rsidR="00685F70" w:rsidRPr="00685F70" w:rsidRDefault="00685F70" w:rsidP="00685F70">
      <w:pPr>
        <w:pStyle w:val="ListParagraph"/>
        <w:numPr>
          <w:ilvl w:val="0"/>
          <w:numId w:val="1"/>
        </w:numPr>
        <w:rPr>
          <w:rFonts w:ascii="Arial" w:eastAsia="Arial" w:hAnsi="Arial" w:cs="Arial"/>
          <w:sz w:val="24"/>
          <w:szCs w:val="24"/>
          <w:lang w:eastAsia="en-GB" w:bidi="en-GB"/>
        </w:rPr>
      </w:pPr>
      <w:r w:rsidRPr="00685F70">
        <w:rPr>
          <w:rFonts w:ascii="Arial" w:eastAsia="Arial" w:hAnsi="Arial" w:cs="Arial"/>
          <w:sz w:val="24"/>
          <w:szCs w:val="24"/>
          <w:lang w:eastAsia="en-GB" w:bidi="en-GB"/>
        </w:rPr>
        <w:t>The Service Provider will apply their Legionella policy consistently and fairly and will not discriminate against any person on grounds of their race, colour, ethnic or national origins, religion, sexual orientation, disability, gender, age. The Service Provider will promote inclusion and challenge discrimination.</w:t>
      </w:r>
    </w:p>
    <w:p w14:paraId="695EF231" w14:textId="77777777" w:rsidR="00482ADE" w:rsidRPr="00482ADE" w:rsidRDefault="00482ADE" w:rsidP="00482ADE">
      <w:pPr>
        <w:rPr>
          <w:rFonts w:ascii="Arial" w:eastAsia="Arial" w:hAnsi="Arial" w:cs="Arial"/>
          <w:sz w:val="24"/>
          <w:szCs w:val="24"/>
          <w:lang w:eastAsia="en-GB" w:bidi="en-GB"/>
        </w:rPr>
      </w:pPr>
    </w:p>
    <w:p w14:paraId="1181184A" w14:textId="053B68A3" w:rsidR="009868B0" w:rsidRDefault="0096491A" w:rsidP="009868B0">
      <w:pPr>
        <w:rPr>
          <w:rFonts w:ascii="Arial Narrow" w:hAnsi="Arial Narrow" w:cs="Arial"/>
          <w:b/>
          <w:bCs/>
          <w:sz w:val="32"/>
          <w:szCs w:val="32"/>
        </w:rPr>
      </w:pPr>
      <w:r>
        <w:rPr>
          <w:rFonts w:ascii="Arial Narrow" w:hAnsi="Arial Narrow" w:cs="Arial"/>
          <w:b/>
          <w:bCs/>
          <w:sz w:val="32"/>
          <w:szCs w:val="32"/>
        </w:rPr>
        <w:t xml:space="preserve">Implementation </w:t>
      </w:r>
    </w:p>
    <w:p w14:paraId="029FC966" w14:textId="1AB882A2" w:rsidR="00685F70" w:rsidRDefault="00685F70" w:rsidP="00685F70">
      <w:pPr>
        <w:pStyle w:val="BodyText"/>
        <w:numPr>
          <w:ilvl w:val="0"/>
          <w:numId w:val="1"/>
        </w:numPr>
        <w:spacing w:line="268" w:lineRule="auto"/>
        <w:ind w:right="523"/>
      </w:pPr>
      <w:r>
        <w:t>Only approved competent contractors will undertake works on water systems according to the requirements of the relevant statutory legislation, approved codes of practice and guidance.</w:t>
      </w:r>
    </w:p>
    <w:p w14:paraId="3378444A" w14:textId="77777777" w:rsidR="00685F70" w:rsidRDefault="00685F70" w:rsidP="00685F70">
      <w:pPr>
        <w:pStyle w:val="BodyText"/>
        <w:spacing w:line="268" w:lineRule="auto"/>
        <w:ind w:left="567" w:right="523"/>
      </w:pPr>
    </w:p>
    <w:p w14:paraId="293A877E" w14:textId="4947921E" w:rsidR="0013584D" w:rsidRPr="00685F70" w:rsidRDefault="00685F70" w:rsidP="009868B0">
      <w:pPr>
        <w:pStyle w:val="BodyText"/>
        <w:numPr>
          <w:ilvl w:val="0"/>
          <w:numId w:val="1"/>
        </w:numPr>
        <w:spacing w:line="268" w:lineRule="auto"/>
        <w:ind w:right="523"/>
        <w:rPr>
          <w:rFonts w:ascii="Arial Narrow" w:hAnsi="Arial Narrow"/>
        </w:rPr>
      </w:pPr>
      <w:r>
        <w:t>After any testing of communal water systems, the results will be recorded electronically by the Contractor. All remedial works required will be notified to The Service Provider by the contractor in accordance with agreed timescales.</w:t>
      </w:r>
    </w:p>
    <w:p w14:paraId="78B60A95" w14:textId="77777777" w:rsidR="0013584D" w:rsidRPr="009868B0" w:rsidRDefault="0013584D" w:rsidP="009868B0">
      <w:pPr>
        <w:pStyle w:val="ListParagraph"/>
        <w:ind w:left="567"/>
        <w:rPr>
          <w:rFonts w:ascii="Arial Narrow" w:hAnsi="Arial Narrow" w:cs="Arial"/>
          <w:sz w:val="24"/>
          <w:szCs w:val="24"/>
        </w:rPr>
      </w:pPr>
    </w:p>
    <w:p w14:paraId="56705FF9" w14:textId="290EFC24" w:rsidR="00482ADE" w:rsidRDefault="00685F70" w:rsidP="009868B0">
      <w:pPr>
        <w:rPr>
          <w:rFonts w:ascii="Arial Narrow" w:hAnsi="Arial Narrow" w:cs="Arial"/>
          <w:b/>
          <w:bCs/>
          <w:sz w:val="32"/>
          <w:szCs w:val="32"/>
        </w:rPr>
      </w:pPr>
      <w:r>
        <w:rPr>
          <w:rFonts w:ascii="Arial Narrow" w:hAnsi="Arial Narrow" w:cs="Arial"/>
          <w:b/>
          <w:bCs/>
          <w:sz w:val="32"/>
          <w:szCs w:val="32"/>
        </w:rPr>
        <w:t xml:space="preserve">Training </w:t>
      </w:r>
    </w:p>
    <w:p w14:paraId="3EEBBBC8" w14:textId="4067E9EC" w:rsidR="00685F70" w:rsidRPr="00685F70" w:rsidRDefault="00685F70" w:rsidP="00685F70">
      <w:pPr>
        <w:pStyle w:val="ListParagraph"/>
        <w:numPr>
          <w:ilvl w:val="0"/>
          <w:numId w:val="1"/>
        </w:numPr>
        <w:rPr>
          <w:rFonts w:ascii="Arial" w:hAnsi="Arial" w:cs="Arial"/>
          <w:b/>
          <w:bCs/>
          <w:sz w:val="24"/>
          <w:szCs w:val="24"/>
        </w:rPr>
      </w:pPr>
      <w:r w:rsidRPr="00685F70">
        <w:rPr>
          <w:rFonts w:ascii="Arial" w:hAnsi="Arial" w:cs="Arial"/>
          <w:color w:val="000000" w:themeColor="text1"/>
          <w:sz w:val="24"/>
          <w:szCs w:val="24"/>
        </w:rPr>
        <w:t>Any employees who are engaged in activities that support water safety management will receive training in accordance with the requirements laid out in relevant guidance and according to job role and its associated activities.</w:t>
      </w:r>
    </w:p>
    <w:p w14:paraId="5F4EAFEA" w14:textId="0696DC80" w:rsidR="00685F70" w:rsidRDefault="00685F70" w:rsidP="00685F70">
      <w:pPr>
        <w:rPr>
          <w:rFonts w:ascii="Arial Narrow" w:hAnsi="Arial Narrow" w:cs="Arial"/>
          <w:b/>
          <w:bCs/>
          <w:sz w:val="32"/>
          <w:szCs w:val="32"/>
        </w:rPr>
      </w:pPr>
      <w:r w:rsidRPr="00685F70">
        <w:rPr>
          <w:rFonts w:ascii="Arial Narrow" w:hAnsi="Arial Narrow" w:cs="Arial"/>
          <w:b/>
          <w:bCs/>
          <w:sz w:val="32"/>
          <w:szCs w:val="32"/>
        </w:rPr>
        <w:t xml:space="preserve">Resident Involvement </w:t>
      </w:r>
    </w:p>
    <w:p w14:paraId="6495D2C5" w14:textId="13A928E5" w:rsidR="00685F70" w:rsidRPr="00685F70" w:rsidRDefault="00685F70" w:rsidP="00685F70">
      <w:pPr>
        <w:pStyle w:val="ListParagraph"/>
        <w:numPr>
          <w:ilvl w:val="0"/>
          <w:numId w:val="1"/>
        </w:numPr>
        <w:rPr>
          <w:rFonts w:ascii="Arial" w:hAnsi="Arial" w:cs="Arial"/>
          <w:sz w:val="24"/>
          <w:szCs w:val="24"/>
        </w:rPr>
      </w:pPr>
      <w:r w:rsidRPr="00685F70">
        <w:rPr>
          <w:rFonts w:ascii="Arial" w:hAnsi="Arial" w:cs="Arial"/>
          <w:sz w:val="24"/>
          <w:szCs w:val="24"/>
        </w:rPr>
        <w:t>This Policy directly affects the safety of tenants in their homes. The Service Provider will raise tenants’ awareness of Legionella within publications and on the website.</w:t>
      </w:r>
    </w:p>
    <w:p w14:paraId="4A5A45E3" w14:textId="5227A84C" w:rsidR="009868B0" w:rsidRDefault="0013584D" w:rsidP="009868B0">
      <w:pPr>
        <w:rPr>
          <w:rFonts w:ascii="Arial Narrow" w:hAnsi="Arial Narrow" w:cs="Arial"/>
          <w:b/>
          <w:bCs/>
          <w:sz w:val="32"/>
          <w:szCs w:val="32"/>
        </w:rPr>
      </w:pPr>
      <w:r>
        <w:rPr>
          <w:rFonts w:ascii="Arial Narrow" w:hAnsi="Arial Narrow" w:cs="Arial"/>
          <w:b/>
          <w:bCs/>
          <w:sz w:val="32"/>
          <w:szCs w:val="32"/>
        </w:rPr>
        <w:t xml:space="preserve">Monitoring and Responsibility </w:t>
      </w:r>
    </w:p>
    <w:p w14:paraId="0A1CBAF1" w14:textId="2A1930A9"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w:t>
      </w:r>
      <w:r>
        <w:rPr>
          <w:rFonts w:ascii="Arial" w:hAnsi="Arial" w:cs="Arial"/>
          <w:sz w:val="24"/>
          <w:szCs w:val="24"/>
        </w:rPr>
        <w:t>Head of Service</w:t>
      </w:r>
      <w:r w:rsidRPr="0013584D">
        <w:rPr>
          <w:rFonts w:ascii="Arial" w:hAnsi="Arial" w:cs="Arial"/>
          <w:sz w:val="24"/>
          <w:szCs w:val="24"/>
        </w:rPr>
        <w:t xml:space="preserve"> for The Councils has overall responsibility for implementation of this policy. All employees must </w:t>
      </w:r>
      <w:proofErr w:type="gramStart"/>
      <w:r w:rsidRPr="0013584D">
        <w:rPr>
          <w:rFonts w:ascii="Arial" w:hAnsi="Arial" w:cs="Arial"/>
          <w:sz w:val="24"/>
          <w:szCs w:val="24"/>
        </w:rPr>
        <w:t>comply with health &amp; safety procedures at all times</w:t>
      </w:r>
      <w:proofErr w:type="gramEnd"/>
      <w:r w:rsidRPr="0013584D">
        <w:rPr>
          <w:rFonts w:ascii="Arial" w:hAnsi="Arial" w:cs="Arial"/>
          <w:sz w:val="24"/>
          <w:szCs w:val="24"/>
        </w:rPr>
        <w:t xml:space="preserve">. </w:t>
      </w:r>
    </w:p>
    <w:p w14:paraId="236C83C3" w14:textId="77777777" w:rsidR="00685F70" w:rsidRDefault="00685F70" w:rsidP="00685F70">
      <w:pPr>
        <w:pStyle w:val="ListParagraph"/>
        <w:ind w:left="567"/>
        <w:rPr>
          <w:rFonts w:ascii="Arial" w:hAnsi="Arial" w:cs="Arial"/>
          <w:sz w:val="24"/>
          <w:szCs w:val="24"/>
        </w:rPr>
      </w:pPr>
    </w:p>
    <w:p w14:paraId="71281777" w14:textId="32BD8365" w:rsidR="00685F70" w:rsidRDefault="00685F70" w:rsidP="0013584D">
      <w:pPr>
        <w:pStyle w:val="ListParagraph"/>
        <w:numPr>
          <w:ilvl w:val="0"/>
          <w:numId w:val="1"/>
        </w:numPr>
        <w:rPr>
          <w:rFonts w:ascii="Arial" w:hAnsi="Arial" w:cs="Arial"/>
          <w:sz w:val="24"/>
          <w:szCs w:val="24"/>
        </w:rPr>
      </w:pPr>
      <w:r w:rsidRPr="00685F70">
        <w:rPr>
          <w:rFonts w:ascii="Arial" w:hAnsi="Arial" w:cs="Arial"/>
          <w:sz w:val="24"/>
          <w:szCs w:val="24"/>
        </w:rPr>
        <w:t>The Service Provider will ensure, through risk assessments and ongoing monitoring the necessary requirements to maintain water safety. This will be in partnership with specialist competent contractors.</w:t>
      </w:r>
    </w:p>
    <w:p w14:paraId="15D857E2" w14:textId="77777777" w:rsidR="00685F70" w:rsidRPr="00685F70" w:rsidRDefault="00685F70" w:rsidP="00685F70">
      <w:pPr>
        <w:pStyle w:val="ListParagraph"/>
        <w:rPr>
          <w:rFonts w:ascii="Arial" w:hAnsi="Arial" w:cs="Arial"/>
          <w:sz w:val="24"/>
          <w:szCs w:val="24"/>
        </w:rPr>
      </w:pPr>
    </w:p>
    <w:p w14:paraId="66B096B3" w14:textId="76215D1D"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Context </w:t>
      </w:r>
    </w:p>
    <w:p w14:paraId="76AE82CD" w14:textId="4194EF93" w:rsidR="009868B0" w:rsidRPr="009868B0" w:rsidRDefault="0013584D" w:rsidP="0013584D">
      <w:pPr>
        <w:ind w:left="567"/>
        <w:rPr>
          <w:rFonts w:ascii="Arial Narrow" w:hAnsi="Arial Narrow" w:cs="Arial"/>
          <w:b/>
          <w:bCs/>
          <w:sz w:val="32"/>
          <w:szCs w:val="32"/>
        </w:rPr>
      </w:pPr>
      <w:r w:rsidRPr="0013584D">
        <w:rPr>
          <w:rFonts w:ascii="Arial" w:hAnsi="Arial" w:cs="Arial"/>
          <w:sz w:val="24"/>
          <w:szCs w:val="24"/>
        </w:rPr>
        <w:t>This Policy is based on current legislation and best practice. The Councils will amend it in line with any changes.</w:t>
      </w:r>
    </w:p>
    <w:p w14:paraId="696672D3" w14:textId="77777777" w:rsidR="005532EB" w:rsidRDefault="005532EB" w:rsidP="005532EB">
      <w:pPr>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227CF"/>
    <w:multiLevelType w:val="hybridMultilevel"/>
    <w:tmpl w:val="F5C639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5" w15:restartNumberingAfterBreak="0">
    <w:nsid w:val="17FD77E1"/>
    <w:multiLevelType w:val="hybridMultilevel"/>
    <w:tmpl w:val="5E8C770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3C4826"/>
    <w:multiLevelType w:val="hybridMultilevel"/>
    <w:tmpl w:val="4C10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72E61"/>
    <w:multiLevelType w:val="hybridMultilevel"/>
    <w:tmpl w:val="4B32547C"/>
    <w:lvl w:ilvl="0" w:tplc="B4FA9060">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E712E"/>
    <w:multiLevelType w:val="hybridMultilevel"/>
    <w:tmpl w:val="61DEFB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03E6BF8"/>
    <w:multiLevelType w:val="hybridMultilevel"/>
    <w:tmpl w:val="C7C43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B6252"/>
    <w:multiLevelType w:val="hybridMultilevel"/>
    <w:tmpl w:val="65D2A2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C92703D"/>
    <w:multiLevelType w:val="hybridMultilevel"/>
    <w:tmpl w:val="3C40BD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7C640BF"/>
    <w:multiLevelType w:val="hybridMultilevel"/>
    <w:tmpl w:val="3CDC3D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77646"/>
    <w:multiLevelType w:val="hybridMultilevel"/>
    <w:tmpl w:val="6A2691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9"/>
  </w:num>
  <w:num w:numId="2" w16cid:durableId="742029929">
    <w:abstractNumId w:val="4"/>
  </w:num>
  <w:num w:numId="3" w16cid:durableId="1593316466">
    <w:abstractNumId w:val="6"/>
  </w:num>
  <w:num w:numId="4" w16cid:durableId="476144756">
    <w:abstractNumId w:val="2"/>
  </w:num>
  <w:num w:numId="5" w16cid:durableId="1395662799">
    <w:abstractNumId w:val="1"/>
  </w:num>
  <w:num w:numId="6" w16cid:durableId="67845954">
    <w:abstractNumId w:val="0"/>
  </w:num>
  <w:num w:numId="7" w16cid:durableId="1050500136">
    <w:abstractNumId w:val="7"/>
  </w:num>
  <w:num w:numId="8" w16cid:durableId="140540962">
    <w:abstractNumId w:val="16"/>
  </w:num>
  <w:num w:numId="9" w16cid:durableId="1396010213">
    <w:abstractNumId w:val="15"/>
  </w:num>
  <w:num w:numId="10" w16cid:durableId="20514020">
    <w:abstractNumId w:val="14"/>
  </w:num>
  <w:num w:numId="11" w16cid:durableId="79301739">
    <w:abstractNumId w:val="8"/>
  </w:num>
  <w:num w:numId="12" w16cid:durableId="1214467881">
    <w:abstractNumId w:val="11"/>
  </w:num>
  <w:num w:numId="13" w16cid:durableId="1966696024">
    <w:abstractNumId w:val="3"/>
  </w:num>
  <w:num w:numId="14" w16cid:durableId="2125419276">
    <w:abstractNumId w:val="10"/>
  </w:num>
  <w:num w:numId="15" w16cid:durableId="620841081">
    <w:abstractNumId w:val="5"/>
  </w:num>
  <w:num w:numId="16" w16cid:durableId="828327027">
    <w:abstractNumId w:val="12"/>
  </w:num>
  <w:num w:numId="17" w16cid:durableId="1514610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0F5980"/>
    <w:rsid w:val="0013584D"/>
    <w:rsid w:val="00320F5B"/>
    <w:rsid w:val="00482ADE"/>
    <w:rsid w:val="004C25AC"/>
    <w:rsid w:val="005452ED"/>
    <w:rsid w:val="005532EB"/>
    <w:rsid w:val="005702FD"/>
    <w:rsid w:val="00685F70"/>
    <w:rsid w:val="0082106D"/>
    <w:rsid w:val="00904329"/>
    <w:rsid w:val="0096491A"/>
    <w:rsid w:val="009868B0"/>
    <w:rsid w:val="00A42AA3"/>
    <w:rsid w:val="00A61F8D"/>
    <w:rsid w:val="00D059AF"/>
    <w:rsid w:val="00DA26ED"/>
    <w:rsid w:val="00FA4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E642E27C0434DB5B8EFCD88595933" ma:contentTypeVersion="12" ma:contentTypeDescription="Create a new document." ma:contentTypeScope="" ma:versionID="b0c75514550564d2a9b7061de7b81432">
  <xsd:schema xmlns:xsd="http://www.w3.org/2001/XMLSchema" xmlns:xs="http://www.w3.org/2001/XMLSchema" xmlns:p="http://schemas.microsoft.com/office/2006/metadata/properties" xmlns:ns3="6d21cfec-1df9-4e55-9f3d-3a044c0bb95b" xmlns:ns4="7ffc991f-d460-4fcd-a110-100c7425c24e" targetNamespace="http://schemas.microsoft.com/office/2006/metadata/properties" ma:root="true" ma:fieldsID="6252da4261446a0e5857c4771d09d2e3" ns3:_="" ns4:_="">
    <xsd:import namespace="6d21cfec-1df9-4e55-9f3d-3a044c0bb95b"/>
    <xsd:import namespace="7ffc991f-d460-4fcd-a110-100c7425c24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1cfec-1df9-4e55-9f3d-3a044c0bb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fc991f-d460-4fcd-a110-100c7425c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d21cfec-1df9-4e55-9f3d-3a044c0bb9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8D999-5B84-43BF-9D39-06984B7D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1cfec-1df9-4e55-9f3d-3a044c0bb95b"/>
    <ds:schemaRef ds:uri="7ffc991f-d460-4fcd-a110-100c7425c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customXml/itemProps3.xml><?xml version="1.0" encoding="utf-8"?>
<ds:datastoreItem xmlns:ds="http://schemas.openxmlformats.org/officeDocument/2006/customXml" ds:itemID="{C8111453-21FA-43A3-ABF5-63045C494204}">
  <ds:schemaRef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7ffc991f-d460-4fcd-a110-100c7425c24e"/>
    <ds:schemaRef ds:uri="http://www.w3.org/XML/1998/namespace"/>
    <ds:schemaRef ds:uri="http://schemas.microsoft.com/office/2006/documentManagement/types"/>
    <ds:schemaRef ds:uri="6d21cfec-1df9-4e55-9f3d-3a044c0bb95b"/>
    <ds:schemaRef ds:uri="http://schemas.microsoft.com/office/2006/metadata/properties"/>
  </ds:schemaRefs>
</ds:datastoreItem>
</file>

<file path=customXml/itemProps4.xml><?xml version="1.0" encoding="utf-8"?>
<ds:datastoreItem xmlns:ds="http://schemas.openxmlformats.org/officeDocument/2006/customXml" ds:itemID="{43819B31-8706-43DB-929C-FCE2A58D8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4</cp:revision>
  <dcterms:created xsi:type="dcterms:W3CDTF">2023-10-18T17:43:00Z</dcterms:created>
  <dcterms:modified xsi:type="dcterms:W3CDTF">2023-10-18T18:23:00Z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0x01010094BE642E27C0434DB5B8EFCD88595933</vt:lpwstr>
  </property>
</Properties>
</file>